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>
          <w:color w:val="171717"/>
          <w:spacing w:val="28"/>
          <w:w w:val="110"/>
        </w:rPr>
        <w:t>WILLIAM </w:t>
      </w:r>
      <w:r>
        <w:rPr>
          <w:color w:val="171717"/>
          <w:spacing w:val="12"/>
          <w:w w:val="110"/>
        </w:rPr>
        <w:t>CROW</w:t>
      </w:r>
    </w:p>
    <w:p>
      <w:pPr>
        <w:spacing w:before="96"/>
        <w:ind w:left="140" w:right="0" w:firstLine="0"/>
        <w:jc w:val="left"/>
        <w:rPr>
          <w:b/>
          <w:sz w:val="28"/>
        </w:rPr>
      </w:pPr>
      <w:r>
        <w:rPr>
          <w:b/>
          <w:color w:val="707070"/>
          <w:sz w:val="28"/>
        </w:rPr>
        <w:t>ARTIFICIAL</w:t>
      </w:r>
      <w:r>
        <w:rPr>
          <w:b/>
          <w:color w:val="707070"/>
          <w:spacing w:val="14"/>
          <w:sz w:val="28"/>
        </w:rPr>
        <w:t> </w:t>
      </w:r>
      <w:r>
        <w:rPr>
          <w:b/>
          <w:color w:val="707070"/>
          <w:sz w:val="28"/>
        </w:rPr>
        <w:t>INTELLIGENCE</w:t>
      </w:r>
      <w:r>
        <w:rPr>
          <w:b/>
          <w:color w:val="707070"/>
          <w:spacing w:val="14"/>
          <w:sz w:val="28"/>
        </w:rPr>
        <w:t> </w:t>
      </w:r>
      <w:r>
        <w:rPr>
          <w:b/>
          <w:color w:val="707070"/>
          <w:spacing w:val="-2"/>
          <w:sz w:val="28"/>
        </w:rPr>
        <w:t>RESEARCHER</w:t>
      </w:r>
    </w:p>
    <w:p>
      <w:pPr>
        <w:pStyle w:val="BodyText"/>
        <w:spacing w:before="77"/>
        <w:ind w:right="119"/>
        <w:jc w:val="right"/>
      </w:pPr>
      <w:r>
        <w:rPr/>
        <w:br w:type="column"/>
      </w:r>
      <w:r>
        <w:rPr>
          <w:color w:val="707070"/>
        </w:rPr>
        <w:t>(555)</w:t>
      </w:r>
      <w:r>
        <w:rPr>
          <w:color w:val="707070"/>
          <w:spacing w:val="16"/>
        </w:rPr>
        <w:t> </w:t>
      </w:r>
      <w:r>
        <w:rPr>
          <w:color w:val="707070"/>
        </w:rPr>
        <w:t>678-</w:t>
      </w:r>
      <w:r>
        <w:rPr>
          <w:color w:val="707070"/>
          <w:spacing w:val="-4"/>
        </w:rPr>
        <w:t>2190</w:t>
      </w:r>
    </w:p>
    <w:p>
      <w:pPr>
        <w:pStyle w:val="BodyText"/>
        <w:spacing w:line="379" w:lineRule="auto" w:before="163"/>
        <w:ind w:left="100" w:right="119" w:firstLine="1335"/>
        <w:jc w:val="right"/>
      </w:pPr>
      <w:hyperlink r:id="rId5">
        <w:r>
          <w:rPr>
            <w:color w:val="707070"/>
            <w:spacing w:val="-2"/>
          </w:rPr>
          <w:t>wcrow.ai@email.com</w:t>
        </w:r>
      </w:hyperlink>
      <w:r>
        <w:rPr>
          <w:color w:val="707070"/>
          <w:spacing w:val="-2"/>
        </w:rPr>
        <w:t> </w:t>
      </w:r>
      <w:hyperlink r:id="rId6">
        <w:r>
          <w:rPr>
            <w:color w:val="707070"/>
            <w:spacing w:val="-7"/>
          </w:rPr>
          <w:t>www.linkedin.com/in/williamcrow</w:t>
        </w:r>
      </w:hyperlink>
    </w:p>
    <w:p>
      <w:pPr>
        <w:pStyle w:val="BodyText"/>
        <w:ind w:right="119"/>
        <w:jc w:val="right"/>
      </w:pPr>
      <w:r>
        <w:rPr>
          <w:color w:val="707070"/>
        </w:rPr>
        <w:t>Boston,</w:t>
      </w:r>
      <w:r>
        <w:rPr>
          <w:color w:val="707070"/>
          <w:spacing w:val="-12"/>
        </w:rPr>
        <w:t> </w:t>
      </w:r>
      <w:r>
        <w:rPr>
          <w:color w:val="707070"/>
        </w:rPr>
        <w:t>MA,</w:t>
      </w:r>
      <w:r>
        <w:rPr>
          <w:color w:val="707070"/>
          <w:spacing w:val="-11"/>
        </w:rPr>
        <w:t> </w:t>
      </w:r>
      <w:r>
        <w:rPr>
          <w:color w:val="707070"/>
          <w:spacing w:val="-5"/>
        </w:rPr>
        <w:t>USA</w:t>
      </w:r>
    </w:p>
    <w:p>
      <w:pPr>
        <w:pStyle w:val="BodyText"/>
        <w:spacing w:before="163"/>
        <w:ind w:right="119"/>
        <w:jc w:val="right"/>
      </w:pPr>
      <w:r>
        <w:rPr>
          <w:color w:val="707070"/>
          <w:w w:val="105"/>
        </w:rPr>
        <w:t>US</w:t>
      </w:r>
      <w:r>
        <w:rPr>
          <w:color w:val="707070"/>
          <w:spacing w:val="-6"/>
          <w:w w:val="105"/>
        </w:rPr>
        <w:t> </w:t>
      </w:r>
      <w:r>
        <w:rPr>
          <w:color w:val="707070"/>
          <w:spacing w:val="-2"/>
          <w:w w:val="105"/>
        </w:rPr>
        <w:t>Citizen</w:t>
      </w:r>
    </w:p>
    <w:p>
      <w:pPr>
        <w:spacing w:after="0"/>
        <w:jc w:val="right"/>
        <w:sectPr>
          <w:type w:val="continuous"/>
          <w:pgSz w:w="17000" w:h="22000"/>
          <w:pgMar w:top="800" w:bottom="280" w:left="1100" w:right="1080"/>
          <w:cols w:num="2" w:equalWidth="0">
            <w:col w:w="5405" w:space="5583"/>
            <w:col w:w="3832"/>
          </w:cols>
        </w:sectPr>
      </w:pPr>
    </w:p>
    <w:p>
      <w:pPr>
        <w:pStyle w:val="BodyText"/>
        <w:spacing w:before="228"/>
        <w:rPr>
          <w:sz w:val="20"/>
        </w:rPr>
      </w:pPr>
    </w:p>
    <w:p>
      <w:pPr>
        <w:pStyle w:val="BodyText"/>
        <w:spacing w:line="20" w:lineRule="exact" w:before="0"/>
        <w:ind w:left="1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245600" cy="12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245600" cy="12700"/>
                          <a:chExt cx="924560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245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0" h="12700">
                                <a:moveTo>
                                  <a:pt x="9245600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9245600" y="0"/>
                                </a:lnTo>
                                <a:lnTo>
                                  <a:pt x="92456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D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8pt;height:1pt;mso-position-horizontal-relative:char;mso-position-vertical-relative:line" id="docshapegroup1" coordorigin="0,0" coordsize="14560,20">
                <v:rect style="position:absolute;left:0;top:0;width:14560;height:20" id="docshape2" filled="true" fillcolor="#bcbdc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8"/>
        <w:rPr>
          <w:sz w:val="26"/>
        </w:rPr>
      </w:pPr>
    </w:p>
    <w:p>
      <w:pPr>
        <w:pStyle w:val="Heading1"/>
      </w:pPr>
      <w:r>
        <w:rPr>
          <w:color w:val="171717"/>
          <w:spacing w:val="-2"/>
          <w:w w:val="110"/>
        </w:rPr>
        <w:t>SUMMARY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762000</wp:posOffset>
                </wp:positionH>
                <wp:positionV relativeFrom="paragraph">
                  <wp:posOffset>45643</wp:posOffset>
                </wp:positionV>
                <wp:extent cx="406400" cy="254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93947pt;width:32pt;height:2pt;mso-position-horizontal-relative:page;mso-position-vertical-relative:paragraph;z-index:-15728128;mso-wrap-distance-left:0;mso-wrap-distance-right:0" id="docshape3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7"/>
        <w:ind w:left="100"/>
      </w:pPr>
      <w:r>
        <w:rPr>
          <w:color w:val="707070"/>
        </w:rPr>
        <w:t>Artificial</w:t>
      </w:r>
      <w:r>
        <w:rPr>
          <w:color w:val="707070"/>
          <w:spacing w:val="-7"/>
        </w:rPr>
        <w:t> </w:t>
      </w:r>
      <w:r>
        <w:rPr>
          <w:color w:val="707070"/>
        </w:rPr>
        <w:t>Intelligence</w:t>
      </w:r>
      <w:r>
        <w:rPr>
          <w:color w:val="707070"/>
          <w:spacing w:val="-7"/>
        </w:rPr>
        <w:t> </w:t>
      </w:r>
      <w:r>
        <w:rPr>
          <w:color w:val="707070"/>
        </w:rPr>
        <w:t>Researcher</w:t>
      </w:r>
      <w:r>
        <w:rPr>
          <w:color w:val="707070"/>
          <w:spacing w:val="-7"/>
        </w:rPr>
        <w:t> </w:t>
      </w:r>
      <w:r>
        <w:rPr>
          <w:color w:val="707070"/>
        </w:rPr>
        <w:t>specializing</w:t>
      </w:r>
      <w:r>
        <w:rPr>
          <w:color w:val="707070"/>
          <w:spacing w:val="-7"/>
        </w:rPr>
        <w:t> </w:t>
      </w:r>
      <w:r>
        <w:rPr>
          <w:color w:val="707070"/>
        </w:rPr>
        <w:t>in</w:t>
      </w:r>
      <w:r>
        <w:rPr>
          <w:color w:val="707070"/>
          <w:spacing w:val="-7"/>
        </w:rPr>
        <w:t> </w:t>
      </w:r>
      <w:r>
        <w:rPr>
          <w:color w:val="707070"/>
        </w:rPr>
        <w:t>developing</w:t>
      </w:r>
      <w:r>
        <w:rPr>
          <w:color w:val="707070"/>
          <w:spacing w:val="-7"/>
        </w:rPr>
        <w:t> </w:t>
      </w:r>
      <w:r>
        <w:rPr>
          <w:color w:val="707070"/>
        </w:rPr>
        <w:t>advanced</w:t>
      </w:r>
      <w:r>
        <w:rPr>
          <w:color w:val="707070"/>
          <w:spacing w:val="-7"/>
        </w:rPr>
        <w:t> </w:t>
      </w:r>
      <w:r>
        <w:rPr>
          <w:color w:val="707070"/>
        </w:rPr>
        <w:t>machine</w:t>
      </w:r>
      <w:r>
        <w:rPr>
          <w:color w:val="707070"/>
          <w:spacing w:val="-7"/>
        </w:rPr>
        <w:t> </w:t>
      </w:r>
      <w:r>
        <w:rPr>
          <w:color w:val="707070"/>
        </w:rPr>
        <w:t>learning</w:t>
      </w:r>
      <w:r>
        <w:rPr>
          <w:color w:val="707070"/>
          <w:spacing w:val="-7"/>
        </w:rPr>
        <w:t> </w:t>
      </w:r>
      <w:r>
        <w:rPr>
          <w:color w:val="707070"/>
        </w:rPr>
        <w:t>algorithms</w:t>
      </w:r>
      <w:r>
        <w:rPr>
          <w:color w:val="707070"/>
          <w:spacing w:val="-7"/>
        </w:rPr>
        <w:t> </w:t>
      </w:r>
      <w:r>
        <w:rPr>
          <w:color w:val="707070"/>
        </w:rPr>
        <w:t>and</w:t>
      </w:r>
      <w:r>
        <w:rPr>
          <w:color w:val="707070"/>
          <w:spacing w:val="-7"/>
        </w:rPr>
        <w:t> </w:t>
      </w:r>
      <w:r>
        <w:rPr>
          <w:color w:val="707070"/>
        </w:rPr>
        <w:t>conducting</w:t>
      </w:r>
      <w:r>
        <w:rPr>
          <w:color w:val="707070"/>
          <w:spacing w:val="-7"/>
        </w:rPr>
        <w:t> </w:t>
      </w:r>
      <w:r>
        <w:rPr>
          <w:color w:val="707070"/>
        </w:rPr>
        <w:t>empirical</w:t>
      </w:r>
      <w:r>
        <w:rPr>
          <w:color w:val="707070"/>
          <w:spacing w:val="-7"/>
        </w:rPr>
        <w:t> </w:t>
      </w:r>
      <w:r>
        <w:rPr>
          <w:color w:val="707070"/>
        </w:rPr>
        <w:t>studies. </w:t>
      </w:r>
      <w:r>
        <w:rPr>
          <w:color w:val="707070"/>
          <w:spacing w:val="-2"/>
        </w:rPr>
        <w:t>Contributed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to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peer-reviewed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publications,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model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optimization,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real-world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AI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deployment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across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diverse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domains.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Proven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track</w:t>
      </w:r>
      <w:r>
        <w:rPr>
          <w:color w:val="707070"/>
          <w:spacing w:val="-16"/>
        </w:rPr>
        <w:t> </w:t>
      </w:r>
      <w:r>
        <w:rPr>
          <w:color w:val="707070"/>
          <w:spacing w:val="-2"/>
        </w:rPr>
        <w:t>record </w:t>
      </w:r>
      <w:r>
        <w:rPr>
          <w:color w:val="707070"/>
        </w:rPr>
        <w:t>in</w:t>
      </w:r>
      <w:r>
        <w:rPr>
          <w:color w:val="707070"/>
          <w:spacing w:val="-14"/>
        </w:rPr>
        <w:t> </w:t>
      </w:r>
      <w:r>
        <w:rPr>
          <w:color w:val="707070"/>
        </w:rPr>
        <w:t>collaborative</w:t>
      </w:r>
      <w:r>
        <w:rPr>
          <w:color w:val="707070"/>
          <w:spacing w:val="-14"/>
        </w:rPr>
        <w:t> </w:t>
      </w:r>
      <w:r>
        <w:rPr>
          <w:color w:val="707070"/>
        </w:rPr>
        <w:t>projects</w:t>
      </w:r>
      <w:r>
        <w:rPr>
          <w:color w:val="707070"/>
          <w:spacing w:val="-14"/>
        </w:rPr>
        <w:t> </w:t>
      </w:r>
      <w:r>
        <w:rPr>
          <w:color w:val="707070"/>
        </w:rPr>
        <w:t>and</w:t>
      </w:r>
      <w:r>
        <w:rPr>
          <w:color w:val="707070"/>
          <w:spacing w:val="-14"/>
        </w:rPr>
        <w:t> </w:t>
      </w:r>
      <w:r>
        <w:rPr>
          <w:color w:val="707070"/>
        </w:rPr>
        <w:t>innovation-driven</w:t>
      </w:r>
      <w:r>
        <w:rPr>
          <w:color w:val="707070"/>
          <w:spacing w:val="-14"/>
        </w:rPr>
        <w:t> </w:t>
      </w:r>
      <w:r>
        <w:rPr>
          <w:color w:val="707070"/>
        </w:rPr>
        <w:t>environments.</w:t>
      </w:r>
    </w:p>
    <w:p>
      <w:pPr>
        <w:pStyle w:val="BodyText"/>
        <w:spacing w:before="45"/>
      </w:pPr>
    </w:p>
    <w:p>
      <w:pPr>
        <w:pStyle w:val="Heading1"/>
      </w:pPr>
      <w:r>
        <w:rPr>
          <w:color w:val="171717"/>
          <w:w w:val="110"/>
        </w:rPr>
        <w:t>WORK</w:t>
      </w:r>
      <w:r>
        <w:rPr>
          <w:color w:val="171717"/>
          <w:spacing w:val="-26"/>
          <w:w w:val="110"/>
        </w:rPr>
        <w:t> </w:t>
      </w:r>
      <w:r>
        <w:rPr>
          <w:color w:val="171717"/>
          <w:spacing w:val="-2"/>
          <w:w w:val="110"/>
        </w:rPr>
        <w:t>EXPERIENCE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762000</wp:posOffset>
                </wp:positionH>
                <wp:positionV relativeFrom="paragraph">
                  <wp:posOffset>45734</wp:posOffset>
                </wp:positionV>
                <wp:extent cx="406400" cy="254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601134pt;width:32pt;height:2pt;mso-position-horizontal-relative:page;mso-position-vertical-relative:paragraph;z-index:-15727616;mso-wrap-distance-left:0;mso-wrap-distance-right:0" id="docshape4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57"/>
      </w:pPr>
      <w:r>
        <w:rPr>
          <w:color w:val="171717"/>
          <w:w w:val="95"/>
        </w:rPr>
        <w:t>Senior</w:t>
      </w:r>
      <w:r>
        <w:rPr>
          <w:color w:val="171717"/>
          <w:spacing w:val="-9"/>
          <w:w w:val="95"/>
        </w:rPr>
        <w:t> </w:t>
      </w:r>
      <w:r>
        <w:rPr>
          <w:color w:val="171717"/>
          <w:w w:val="95"/>
        </w:rPr>
        <w:t>Artificial</w:t>
      </w:r>
      <w:r>
        <w:rPr>
          <w:color w:val="171717"/>
          <w:spacing w:val="-8"/>
          <w:w w:val="95"/>
        </w:rPr>
        <w:t> </w:t>
      </w:r>
      <w:r>
        <w:rPr>
          <w:color w:val="171717"/>
          <w:w w:val="95"/>
        </w:rPr>
        <w:t>Intelligence</w:t>
      </w:r>
      <w:r>
        <w:rPr>
          <w:color w:val="171717"/>
          <w:spacing w:val="-8"/>
          <w:w w:val="95"/>
        </w:rPr>
        <w:t> </w:t>
      </w:r>
      <w:r>
        <w:rPr>
          <w:color w:val="171717"/>
          <w:w w:val="95"/>
        </w:rPr>
        <w:t>Researcher</w:t>
      </w:r>
      <w:r>
        <w:rPr>
          <w:color w:val="171717"/>
          <w:spacing w:val="-8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1"/>
          <w:w w:val="85"/>
        </w:rPr>
        <w:t> </w:t>
      </w:r>
      <w:r>
        <w:rPr>
          <w:color w:val="171717"/>
          <w:w w:val="95"/>
        </w:rPr>
        <w:t>Cognitia</w:t>
      </w:r>
      <w:r>
        <w:rPr>
          <w:color w:val="171717"/>
          <w:spacing w:val="-8"/>
          <w:w w:val="95"/>
        </w:rPr>
        <w:t> </w:t>
      </w:r>
      <w:r>
        <w:rPr>
          <w:color w:val="171717"/>
          <w:spacing w:val="-4"/>
          <w:w w:val="95"/>
        </w:rPr>
        <w:t>Labs</w:t>
      </w:r>
    </w:p>
    <w:p>
      <w:pPr>
        <w:pStyle w:val="BodyText"/>
        <w:spacing w:before="3"/>
        <w:ind w:left="100"/>
      </w:pPr>
      <w:r>
        <w:rPr>
          <w:color w:val="707070"/>
        </w:rPr>
        <w:t>June</w:t>
      </w:r>
      <w:r>
        <w:rPr>
          <w:color w:val="707070"/>
          <w:spacing w:val="-4"/>
        </w:rPr>
        <w:t> </w:t>
      </w:r>
      <w:r>
        <w:rPr>
          <w:color w:val="707070"/>
        </w:rPr>
        <w:t>2020</w:t>
      </w:r>
      <w:r>
        <w:rPr>
          <w:color w:val="707070"/>
          <w:spacing w:val="-4"/>
        </w:rPr>
        <w:t> </w:t>
      </w:r>
      <w:r>
        <w:rPr>
          <w:color w:val="707070"/>
        </w:rPr>
        <w:t>-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Present</w:t>
      </w:r>
    </w:p>
    <w:p>
      <w:pPr>
        <w:pStyle w:val="BodyText"/>
        <w:spacing w:before="162"/>
        <w:ind w:left="100"/>
      </w:pPr>
      <w:r>
        <w:rPr>
          <w:color w:val="707070"/>
        </w:rPr>
        <w:t>Lead</w:t>
      </w:r>
      <w:r>
        <w:rPr>
          <w:color w:val="707070"/>
          <w:spacing w:val="-15"/>
        </w:rPr>
        <w:t> </w:t>
      </w:r>
      <w:r>
        <w:rPr>
          <w:color w:val="707070"/>
        </w:rPr>
        <w:t>research</w:t>
      </w:r>
      <w:r>
        <w:rPr>
          <w:color w:val="707070"/>
          <w:spacing w:val="-14"/>
        </w:rPr>
        <w:t> </w:t>
      </w:r>
      <w:r>
        <w:rPr>
          <w:color w:val="707070"/>
        </w:rPr>
        <w:t>on</w:t>
      </w:r>
      <w:r>
        <w:rPr>
          <w:color w:val="707070"/>
          <w:spacing w:val="-15"/>
        </w:rPr>
        <w:t> </w:t>
      </w:r>
      <w:r>
        <w:rPr>
          <w:color w:val="707070"/>
        </w:rPr>
        <w:t>advanced</w:t>
      </w:r>
      <w:r>
        <w:rPr>
          <w:color w:val="707070"/>
          <w:spacing w:val="-14"/>
        </w:rPr>
        <w:t> </w:t>
      </w:r>
      <w:r>
        <w:rPr>
          <w:color w:val="707070"/>
        </w:rPr>
        <w:t>machine</w:t>
      </w:r>
      <w:r>
        <w:rPr>
          <w:color w:val="707070"/>
          <w:spacing w:val="-15"/>
        </w:rPr>
        <w:t> </w:t>
      </w:r>
      <w:r>
        <w:rPr>
          <w:color w:val="707070"/>
        </w:rPr>
        <w:t>learning</w:t>
      </w:r>
      <w:r>
        <w:rPr>
          <w:color w:val="707070"/>
          <w:spacing w:val="-14"/>
        </w:rPr>
        <w:t> </w:t>
      </w:r>
      <w:r>
        <w:rPr>
          <w:color w:val="707070"/>
        </w:rPr>
        <w:t>models</w:t>
      </w:r>
      <w:r>
        <w:rPr>
          <w:color w:val="707070"/>
          <w:spacing w:val="-14"/>
        </w:rPr>
        <w:t> </w:t>
      </w:r>
      <w:r>
        <w:rPr>
          <w:color w:val="707070"/>
        </w:rPr>
        <w:t>and</w:t>
      </w:r>
      <w:r>
        <w:rPr>
          <w:color w:val="707070"/>
          <w:spacing w:val="-15"/>
        </w:rPr>
        <w:t> </w:t>
      </w:r>
      <w:r>
        <w:rPr>
          <w:color w:val="707070"/>
        </w:rPr>
        <w:t>coordinate</w:t>
      </w:r>
      <w:r>
        <w:rPr>
          <w:color w:val="707070"/>
          <w:spacing w:val="-14"/>
        </w:rPr>
        <w:t> </w:t>
      </w:r>
      <w:r>
        <w:rPr>
          <w:color w:val="707070"/>
        </w:rPr>
        <w:t>cross-functional</w:t>
      </w:r>
      <w:r>
        <w:rPr>
          <w:color w:val="707070"/>
          <w:spacing w:val="-15"/>
        </w:rPr>
        <w:t> </w:t>
      </w:r>
      <w:r>
        <w:rPr>
          <w:color w:val="707070"/>
        </w:rPr>
        <w:t>teams</w:t>
      </w:r>
      <w:r>
        <w:rPr>
          <w:color w:val="707070"/>
          <w:spacing w:val="-14"/>
        </w:rPr>
        <w:t> </w:t>
      </w:r>
      <w:r>
        <w:rPr>
          <w:color w:val="707070"/>
        </w:rPr>
        <w:t>to</w:t>
      </w:r>
      <w:r>
        <w:rPr>
          <w:color w:val="707070"/>
          <w:spacing w:val="-15"/>
        </w:rPr>
        <w:t> </w:t>
      </w:r>
      <w:r>
        <w:rPr>
          <w:color w:val="707070"/>
        </w:rPr>
        <w:t>deliver</w:t>
      </w:r>
      <w:r>
        <w:rPr>
          <w:color w:val="707070"/>
          <w:spacing w:val="-14"/>
        </w:rPr>
        <w:t> </w:t>
      </w:r>
      <w:r>
        <w:rPr>
          <w:color w:val="707070"/>
        </w:rPr>
        <w:t>novel</w:t>
      </w:r>
      <w:r>
        <w:rPr>
          <w:color w:val="707070"/>
          <w:spacing w:val="-14"/>
        </w:rPr>
        <w:t> </w:t>
      </w:r>
      <w:r>
        <w:rPr>
          <w:color w:val="707070"/>
        </w:rPr>
        <w:t>AI</w:t>
      </w:r>
      <w:r>
        <w:rPr>
          <w:color w:val="707070"/>
          <w:spacing w:val="-15"/>
        </w:rPr>
        <w:t> </w:t>
      </w:r>
      <w:r>
        <w:rPr>
          <w:color w:val="707070"/>
          <w:spacing w:val="-2"/>
        </w:rPr>
        <w:t>solutions.</w:t>
      </w:r>
    </w:p>
    <w:p>
      <w:pPr>
        <w:pStyle w:val="BodyText"/>
        <w:spacing w:line="288" w:lineRule="auto" w:before="219"/>
        <w:ind w:left="340" w:right="4748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707070"/>
        </w:rPr>
        <w:t>Design</w:t>
      </w:r>
      <w:r>
        <w:rPr>
          <w:color w:val="707070"/>
          <w:spacing w:val="-11"/>
        </w:rPr>
        <w:t> </w:t>
      </w:r>
      <w:r>
        <w:rPr>
          <w:color w:val="707070"/>
        </w:rPr>
        <w:t>and</w:t>
      </w:r>
      <w:r>
        <w:rPr>
          <w:color w:val="707070"/>
          <w:spacing w:val="-11"/>
        </w:rPr>
        <w:t> </w:t>
      </w:r>
      <w:r>
        <w:rPr>
          <w:color w:val="707070"/>
        </w:rPr>
        <w:t>implement</w:t>
      </w:r>
      <w:r>
        <w:rPr>
          <w:color w:val="707070"/>
          <w:spacing w:val="-11"/>
        </w:rPr>
        <w:t> </w:t>
      </w:r>
      <w:r>
        <w:rPr>
          <w:color w:val="707070"/>
        </w:rPr>
        <w:t>scalable</w:t>
      </w:r>
      <w:r>
        <w:rPr>
          <w:color w:val="707070"/>
          <w:spacing w:val="-11"/>
        </w:rPr>
        <w:t> </w:t>
      </w:r>
      <w:r>
        <w:rPr>
          <w:color w:val="707070"/>
        </w:rPr>
        <w:t>deep</w:t>
      </w:r>
      <w:r>
        <w:rPr>
          <w:color w:val="707070"/>
          <w:spacing w:val="-11"/>
        </w:rPr>
        <w:t> </w:t>
      </w:r>
      <w:r>
        <w:rPr>
          <w:color w:val="707070"/>
        </w:rPr>
        <w:t>learning</w:t>
      </w:r>
      <w:r>
        <w:rPr>
          <w:color w:val="707070"/>
          <w:spacing w:val="-11"/>
        </w:rPr>
        <w:t> </w:t>
      </w:r>
      <w:r>
        <w:rPr>
          <w:color w:val="707070"/>
        </w:rPr>
        <w:t>algorithms</w:t>
      </w:r>
      <w:r>
        <w:rPr>
          <w:color w:val="707070"/>
          <w:spacing w:val="-11"/>
        </w:rPr>
        <w:t> </w:t>
      </w:r>
      <w:r>
        <w:rPr>
          <w:color w:val="707070"/>
        </w:rPr>
        <w:t>for</w:t>
      </w:r>
      <w:r>
        <w:rPr>
          <w:color w:val="707070"/>
          <w:spacing w:val="-11"/>
        </w:rPr>
        <w:t> </w:t>
      </w:r>
      <w:r>
        <w:rPr>
          <w:color w:val="707070"/>
        </w:rPr>
        <w:t>natural</w:t>
      </w:r>
      <w:r>
        <w:rPr>
          <w:color w:val="707070"/>
          <w:spacing w:val="-11"/>
        </w:rPr>
        <w:t> </w:t>
      </w:r>
      <w:r>
        <w:rPr>
          <w:color w:val="707070"/>
        </w:rPr>
        <w:t>language</w:t>
      </w:r>
      <w:r>
        <w:rPr>
          <w:color w:val="707070"/>
          <w:spacing w:val="-11"/>
        </w:rPr>
        <w:t> </w:t>
      </w:r>
      <w:r>
        <w:rPr>
          <w:color w:val="707070"/>
        </w:rPr>
        <w:t>processing </w:t>
      </w:r>
      <w:r>
        <w:rPr>
          <w:color w:val="707070"/>
          <w:position w:val="4"/>
        </w:rPr>
        <w:drawing>
          <wp:inline distT="0" distB="0" distL="0" distR="0">
            <wp:extent cx="50800" cy="508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7070"/>
          <w:position w:val="4"/>
        </w:rPr>
      </w:r>
      <w:r>
        <w:rPr>
          <w:rFonts w:ascii="Times New Roman"/>
          <w:color w:val="707070"/>
          <w:spacing w:val="80"/>
          <w:w w:val="150"/>
        </w:rPr>
        <w:t> </w:t>
      </w:r>
      <w:r>
        <w:rPr>
          <w:color w:val="707070"/>
        </w:rPr>
        <w:t>Publish</w:t>
      </w:r>
      <w:r>
        <w:rPr>
          <w:color w:val="707070"/>
          <w:spacing w:val="-2"/>
        </w:rPr>
        <w:t> </w:t>
      </w:r>
      <w:r>
        <w:rPr>
          <w:color w:val="707070"/>
        </w:rPr>
        <w:t>peer-reviewed</w:t>
      </w:r>
      <w:r>
        <w:rPr>
          <w:color w:val="707070"/>
          <w:spacing w:val="-2"/>
        </w:rPr>
        <w:t> </w:t>
      </w:r>
      <w:r>
        <w:rPr>
          <w:color w:val="707070"/>
        </w:rPr>
        <w:t>research</w:t>
      </w:r>
      <w:r>
        <w:rPr>
          <w:color w:val="707070"/>
          <w:spacing w:val="-2"/>
        </w:rPr>
        <w:t> </w:t>
      </w:r>
      <w:r>
        <w:rPr>
          <w:color w:val="707070"/>
        </w:rPr>
        <w:t>papers</w:t>
      </w:r>
      <w:r>
        <w:rPr>
          <w:color w:val="707070"/>
          <w:spacing w:val="-2"/>
        </w:rPr>
        <w:t> </w:t>
      </w:r>
      <w:r>
        <w:rPr>
          <w:color w:val="707070"/>
        </w:rPr>
        <w:t>in</w:t>
      </w:r>
      <w:r>
        <w:rPr>
          <w:color w:val="707070"/>
          <w:spacing w:val="-2"/>
        </w:rPr>
        <w:t> </w:t>
      </w:r>
      <w:r>
        <w:rPr>
          <w:color w:val="707070"/>
        </w:rPr>
        <w:t>leading</w:t>
      </w:r>
      <w:r>
        <w:rPr>
          <w:color w:val="707070"/>
          <w:spacing w:val="-2"/>
        </w:rPr>
        <w:t> </w:t>
      </w:r>
      <w:r>
        <w:rPr>
          <w:color w:val="707070"/>
        </w:rPr>
        <w:t>AI</w:t>
      </w:r>
      <w:r>
        <w:rPr>
          <w:color w:val="707070"/>
          <w:spacing w:val="-2"/>
        </w:rPr>
        <w:t> </w:t>
      </w:r>
      <w:r>
        <w:rPr>
          <w:color w:val="707070"/>
        </w:rPr>
        <w:t>journals</w:t>
      </w:r>
      <w:r>
        <w:rPr>
          <w:color w:val="707070"/>
          <w:spacing w:val="-2"/>
        </w:rPr>
        <w:t> </w:t>
      </w:r>
      <w:r>
        <w:rPr>
          <w:color w:val="707070"/>
        </w:rPr>
        <w:t>and</w:t>
      </w:r>
      <w:r>
        <w:rPr>
          <w:color w:val="707070"/>
          <w:spacing w:val="-2"/>
        </w:rPr>
        <w:t> </w:t>
      </w:r>
      <w:r>
        <w:rPr>
          <w:color w:val="707070"/>
        </w:rPr>
        <w:t>conferences</w:t>
      </w:r>
    </w:p>
    <w:p>
      <w:pPr>
        <w:pStyle w:val="BodyText"/>
        <w:spacing w:before="0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  <w:spacing w:val="-2"/>
        </w:rPr>
        <w:t>Mentor junior researchers and internship cohorts</w:t>
      </w:r>
    </w:p>
    <w:p>
      <w:pPr>
        <w:pStyle w:val="BodyText"/>
        <w:spacing w:before="56"/>
        <w:ind w:left="340"/>
      </w:pPr>
      <w:r>
        <w:rPr>
          <w:position w:val="4"/>
        </w:rPr>
        <w:drawing>
          <wp:inline distT="0" distB="0" distL="0" distR="0">
            <wp:extent cx="50800" cy="508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sz w:val="20"/>
        </w:rPr>
        <w:t>  </w:t>
      </w:r>
      <w:r>
        <w:rPr>
          <w:color w:val="707070"/>
          <w:spacing w:val="-2"/>
        </w:rPr>
        <w:t>Collaborate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with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product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engineering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teams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to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deploy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AI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models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into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client-facing</w:t>
      </w:r>
      <w:r>
        <w:rPr>
          <w:color w:val="707070"/>
          <w:spacing w:val="-3"/>
        </w:rPr>
        <w:t> </w:t>
      </w:r>
      <w:r>
        <w:rPr>
          <w:color w:val="707070"/>
          <w:spacing w:val="-2"/>
        </w:rPr>
        <w:t>applications</w:t>
      </w:r>
    </w:p>
    <w:p>
      <w:pPr>
        <w:pStyle w:val="Heading2"/>
        <w:spacing w:before="216"/>
      </w:pPr>
      <w:r>
        <w:rPr>
          <w:color w:val="171717"/>
          <w:w w:val="95"/>
        </w:rPr>
        <w:t>Artificial</w:t>
      </w:r>
      <w:r>
        <w:rPr>
          <w:color w:val="171717"/>
          <w:spacing w:val="-10"/>
          <w:w w:val="95"/>
        </w:rPr>
        <w:t> </w:t>
      </w:r>
      <w:r>
        <w:rPr>
          <w:color w:val="171717"/>
          <w:w w:val="95"/>
        </w:rPr>
        <w:t>Intelligence</w:t>
      </w:r>
      <w:r>
        <w:rPr>
          <w:color w:val="171717"/>
          <w:spacing w:val="-10"/>
          <w:w w:val="95"/>
        </w:rPr>
        <w:t> </w:t>
      </w:r>
      <w:r>
        <w:rPr>
          <w:color w:val="171717"/>
          <w:w w:val="95"/>
        </w:rPr>
        <w:t>Engineer</w:t>
      </w:r>
      <w:r>
        <w:rPr>
          <w:color w:val="171717"/>
          <w:spacing w:val="-9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2"/>
          <w:w w:val="85"/>
        </w:rPr>
        <w:t> </w:t>
      </w:r>
      <w:r>
        <w:rPr>
          <w:color w:val="171717"/>
          <w:w w:val="95"/>
        </w:rPr>
        <w:t>Atlas</w:t>
      </w:r>
      <w:r>
        <w:rPr>
          <w:color w:val="171717"/>
          <w:spacing w:val="-10"/>
          <w:w w:val="95"/>
        </w:rPr>
        <w:t> </w:t>
      </w:r>
      <w:r>
        <w:rPr>
          <w:color w:val="171717"/>
          <w:w w:val="95"/>
        </w:rPr>
        <w:t>AI</w:t>
      </w:r>
      <w:r>
        <w:rPr>
          <w:color w:val="171717"/>
          <w:spacing w:val="-10"/>
          <w:w w:val="95"/>
        </w:rPr>
        <w:t> </w:t>
      </w:r>
      <w:r>
        <w:rPr>
          <w:color w:val="171717"/>
          <w:spacing w:val="-2"/>
          <w:w w:val="95"/>
        </w:rPr>
        <w:t>Solutions</w:t>
      </w:r>
    </w:p>
    <w:p>
      <w:pPr>
        <w:pStyle w:val="BodyText"/>
        <w:spacing w:before="3"/>
        <w:ind w:left="100"/>
      </w:pPr>
      <w:r>
        <w:rPr>
          <w:color w:val="707070"/>
        </w:rPr>
        <w:t>March</w:t>
      </w:r>
      <w:r>
        <w:rPr>
          <w:color w:val="707070"/>
          <w:spacing w:val="7"/>
        </w:rPr>
        <w:t> </w:t>
      </w:r>
      <w:r>
        <w:rPr>
          <w:color w:val="707070"/>
        </w:rPr>
        <w:t>2017</w:t>
      </w:r>
      <w:r>
        <w:rPr>
          <w:color w:val="707070"/>
          <w:spacing w:val="8"/>
        </w:rPr>
        <w:t> </w:t>
      </w:r>
      <w:r>
        <w:rPr>
          <w:color w:val="707070"/>
        </w:rPr>
        <w:t>-</w:t>
      </w:r>
      <w:r>
        <w:rPr>
          <w:color w:val="707070"/>
          <w:spacing w:val="7"/>
        </w:rPr>
        <w:t> </w:t>
      </w:r>
      <w:r>
        <w:rPr>
          <w:color w:val="707070"/>
        </w:rPr>
        <w:t>May</w:t>
      </w:r>
      <w:r>
        <w:rPr>
          <w:color w:val="707070"/>
          <w:spacing w:val="8"/>
        </w:rPr>
        <w:t> </w:t>
      </w:r>
      <w:r>
        <w:rPr>
          <w:color w:val="707070"/>
          <w:spacing w:val="-4"/>
        </w:rPr>
        <w:t>2020</w:t>
      </w:r>
    </w:p>
    <w:p>
      <w:pPr>
        <w:pStyle w:val="BodyText"/>
        <w:spacing w:before="162"/>
        <w:ind w:left="100"/>
      </w:pPr>
      <w:r>
        <w:rPr>
          <w:color w:val="707070"/>
          <w:spacing w:val="-4"/>
        </w:rPr>
        <w:t>Developed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and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optimized</w:t>
      </w:r>
      <w:r>
        <w:rPr>
          <w:color w:val="707070"/>
          <w:spacing w:val="-2"/>
        </w:rPr>
        <w:t> </w:t>
      </w:r>
      <w:r>
        <w:rPr>
          <w:color w:val="707070"/>
          <w:spacing w:val="-4"/>
        </w:rPr>
        <w:t>deep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learning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architectures</w:t>
      </w:r>
      <w:r>
        <w:rPr>
          <w:color w:val="707070"/>
          <w:spacing w:val="-2"/>
        </w:rPr>
        <w:t> </w:t>
      </w:r>
      <w:r>
        <w:rPr>
          <w:color w:val="707070"/>
          <w:spacing w:val="-4"/>
        </w:rPr>
        <w:t>for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enterprise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clients,</w:t>
      </w:r>
      <w:r>
        <w:rPr>
          <w:color w:val="707070"/>
          <w:spacing w:val="-2"/>
        </w:rPr>
        <w:t> </w:t>
      </w:r>
      <w:r>
        <w:rPr>
          <w:color w:val="707070"/>
          <w:spacing w:val="-4"/>
        </w:rPr>
        <w:t>focusing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on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automation</w:t>
      </w:r>
      <w:r>
        <w:rPr>
          <w:color w:val="707070"/>
          <w:spacing w:val="-2"/>
        </w:rPr>
        <w:t> </w:t>
      </w:r>
      <w:r>
        <w:rPr>
          <w:color w:val="707070"/>
          <w:spacing w:val="-4"/>
        </w:rPr>
        <w:t>and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real-time</w:t>
      </w:r>
      <w:r>
        <w:rPr>
          <w:color w:val="707070"/>
          <w:spacing w:val="-3"/>
        </w:rPr>
        <w:t> </w:t>
      </w:r>
      <w:r>
        <w:rPr>
          <w:color w:val="707070"/>
          <w:spacing w:val="-4"/>
        </w:rPr>
        <w:t>analytics.</w:t>
      </w:r>
    </w:p>
    <w:p>
      <w:pPr>
        <w:pStyle w:val="BodyText"/>
        <w:spacing w:before="154"/>
      </w:pPr>
    </w:p>
    <w:p>
      <w:pPr>
        <w:pStyle w:val="Heading2"/>
      </w:pPr>
      <w:r>
        <w:rPr>
          <w:color w:val="171717"/>
          <w:w w:val="95"/>
        </w:rPr>
        <w:t>AI</w:t>
      </w:r>
      <w:r>
        <w:rPr>
          <w:color w:val="171717"/>
          <w:spacing w:val="7"/>
        </w:rPr>
        <w:t> </w:t>
      </w:r>
      <w:r>
        <w:rPr>
          <w:color w:val="171717"/>
          <w:w w:val="95"/>
        </w:rPr>
        <w:t>Research</w:t>
      </w:r>
      <w:r>
        <w:rPr>
          <w:color w:val="171717"/>
          <w:spacing w:val="8"/>
        </w:rPr>
        <w:t> </w:t>
      </w:r>
      <w:r>
        <w:rPr>
          <w:color w:val="171717"/>
          <w:w w:val="95"/>
        </w:rPr>
        <w:t>Associate</w:t>
      </w:r>
      <w:r>
        <w:rPr>
          <w:color w:val="171717"/>
          <w:spacing w:val="8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8"/>
        </w:rPr>
        <w:t> </w:t>
      </w:r>
      <w:r>
        <w:rPr>
          <w:color w:val="171717"/>
          <w:w w:val="95"/>
        </w:rPr>
        <w:t>Invisionate</w:t>
      </w:r>
      <w:r>
        <w:rPr>
          <w:color w:val="171717"/>
          <w:spacing w:val="8"/>
        </w:rPr>
        <w:t> </w:t>
      </w:r>
      <w:r>
        <w:rPr>
          <w:color w:val="171717"/>
          <w:w w:val="95"/>
        </w:rPr>
        <w:t>Research</w:t>
      </w:r>
      <w:r>
        <w:rPr>
          <w:color w:val="171717"/>
          <w:spacing w:val="8"/>
        </w:rPr>
        <w:t> </w:t>
      </w:r>
      <w:r>
        <w:rPr>
          <w:color w:val="171717"/>
          <w:spacing w:val="-2"/>
          <w:w w:val="95"/>
        </w:rPr>
        <w:t>Center</w:t>
      </w:r>
    </w:p>
    <w:p>
      <w:pPr>
        <w:pStyle w:val="BodyText"/>
        <w:spacing w:before="2"/>
        <w:ind w:left="100"/>
      </w:pPr>
      <w:r>
        <w:rPr>
          <w:color w:val="707070"/>
          <w:spacing w:val="-2"/>
        </w:rPr>
        <w:t>September</w:t>
      </w:r>
      <w:r>
        <w:rPr>
          <w:color w:val="707070"/>
          <w:spacing w:val="-9"/>
        </w:rPr>
        <w:t> </w:t>
      </w:r>
      <w:r>
        <w:rPr>
          <w:color w:val="707070"/>
          <w:spacing w:val="-2"/>
        </w:rPr>
        <w:t>2014</w:t>
      </w:r>
      <w:r>
        <w:rPr>
          <w:color w:val="707070"/>
          <w:spacing w:val="-9"/>
        </w:rPr>
        <w:t> </w:t>
      </w:r>
      <w:r>
        <w:rPr>
          <w:color w:val="707070"/>
          <w:spacing w:val="-2"/>
        </w:rPr>
        <w:t>-</w:t>
      </w:r>
      <w:r>
        <w:rPr>
          <w:color w:val="707070"/>
          <w:spacing w:val="-9"/>
        </w:rPr>
        <w:t> </w:t>
      </w:r>
      <w:r>
        <w:rPr>
          <w:color w:val="707070"/>
          <w:spacing w:val="-2"/>
        </w:rPr>
        <w:t>February</w:t>
      </w:r>
      <w:r>
        <w:rPr>
          <w:color w:val="707070"/>
          <w:spacing w:val="-9"/>
        </w:rPr>
        <w:t> </w:t>
      </w:r>
      <w:r>
        <w:rPr>
          <w:color w:val="707070"/>
          <w:spacing w:val="-4"/>
        </w:rPr>
        <w:t>2017</w:t>
      </w:r>
    </w:p>
    <w:p>
      <w:pPr>
        <w:pStyle w:val="BodyText"/>
        <w:spacing w:before="0"/>
      </w:pPr>
    </w:p>
    <w:p>
      <w:pPr>
        <w:pStyle w:val="BodyText"/>
        <w:spacing w:before="142"/>
      </w:pPr>
    </w:p>
    <w:p>
      <w:pPr>
        <w:pStyle w:val="Heading1"/>
      </w:pPr>
      <w:r>
        <w:rPr>
          <w:color w:val="171717"/>
          <w:spacing w:val="-2"/>
          <w:w w:val="105"/>
        </w:rPr>
        <w:t>CERTIFICATIONS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762000</wp:posOffset>
                </wp:positionH>
                <wp:positionV relativeFrom="paragraph">
                  <wp:posOffset>45546</wp:posOffset>
                </wp:positionV>
                <wp:extent cx="406400" cy="2540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8633pt;width:32pt;height:2pt;mso-position-horizontal-relative:page;mso-position-vertical-relative:paragraph;z-index:-15727104;mso-wrap-distance-left:0;mso-wrap-distance-right:0" id="docshape5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57"/>
      </w:pPr>
      <w:r>
        <w:rPr>
          <w:color w:val="171717"/>
          <w:w w:val="95"/>
        </w:rPr>
        <w:t>Deep</w:t>
      </w:r>
      <w:r>
        <w:rPr>
          <w:color w:val="171717"/>
          <w:spacing w:val="-8"/>
          <w:w w:val="95"/>
        </w:rPr>
        <w:t> </w:t>
      </w:r>
      <w:r>
        <w:rPr>
          <w:color w:val="171717"/>
          <w:w w:val="95"/>
        </w:rPr>
        <w:t>Learning</w:t>
      </w:r>
      <w:r>
        <w:rPr>
          <w:color w:val="171717"/>
          <w:spacing w:val="-7"/>
          <w:w w:val="95"/>
        </w:rPr>
        <w:t> </w:t>
      </w:r>
      <w:r>
        <w:rPr>
          <w:color w:val="171717"/>
          <w:w w:val="95"/>
        </w:rPr>
        <w:t>Specialization</w:t>
      </w:r>
      <w:r>
        <w:rPr>
          <w:color w:val="171717"/>
          <w:spacing w:val="51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51"/>
        </w:rPr>
        <w:t> </w:t>
      </w:r>
      <w:r>
        <w:rPr>
          <w:color w:val="171717"/>
          <w:w w:val="95"/>
        </w:rPr>
        <w:t>Coursera</w:t>
      </w:r>
      <w:r>
        <w:rPr>
          <w:color w:val="171717"/>
          <w:spacing w:val="-7"/>
          <w:w w:val="95"/>
        </w:rPr>
        <w:t> </w:t>
      </w:r>
      <w:r>
        <w:rPr>
          <w:color w:val="171717"/>
          <w:spacing w:val="-2"/>
          <w:w w:val="95"/>
        </w:rPr>
        <w:t>(deeplearning.ai)</w:t>
      </w:r>
    </w:p>
    <w:p>
      <w:pPr>
        <w:pStyle w:val="BodyText"/>
        <w:spacing w:before="3"/>
        <w:ind w:left="100"/>
      </w:pPr>
      <w:r>
        <w:rPr>
          <w:color w:val="707070"/>
          <w:w w:val="105"/>
        </w:rPr>
        <w:t>March</w:t>
      </w:r>
      <w:r>
        <w:rPr>
          <w:color w:val="707070"/>
          <w:spacing w:val="-13"/>
          <w:w w:val="105"/>
        </w:rPr>
        <w:t> </w:t>
      </w:r>
      <w:r>
        <w:rPr>
          <w:color w:val="707070"/>
          <w:spacing w:val="-4"/>
          <w:w w:val="105"/>
        </w:rPr>
        <w:t>2021</w:t>
      </w:r>
    </w:p>
    <w:p>
      <w:pPr>
        <w:pStyle w:val="BodyText"/>
        <w:spacing w:before="162"/>
        <w:ind w:left="100"/>
      </w:pPr>
      <w:r>
        <w:rPr>
          <w:color w:val="707070"/>
          <w:spacing w:val="-4"/>
        </w:rPr>
        <w:t>Comprehensive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certification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covering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neural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networks,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hyperparameter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tuning,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and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advanced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AI</w:t>
      </w:r>
      <w:r>
        <w:rPr>
          <w:color w:val="707070"/>
          <w:spacing w:val="-1"/>
        </w:rPr>
        <w:t> </w:t>
      </w:r>
      <w:r>
        <w:rPr>
          <w:color w:val="707070"/>
          <w:spacing w:val="-4"/>
        </w:rPr>
        <w:t>applications.</w:t>
      </w:r>
    </w:p>
    <w:p>
      <w:pPr>
        <w:pStyle w:val="BodyText"/>
        <w:spacing w:before="100"/>
      </w:pPr>
    </w:p>
    <w:p>
      <w:pPr>
        <w:pStyle w:val="Heading2"/>
      </w:pPr>
      <w:r>
        <w:rPr>
          <w:color w:val="171717"/>
          <w:w w:val="95"/>
        </w:rPr>
        <w:t>Professional</w:t>
      </w:r>
      <w:r>
        <w:rPr>
          <w:color w:val="171717"/>
        </w:rPr>
        <w:t> </w:t>
      </w:r>
      <w:r>
        <w:rPr>
          <w:color w:val="171717"/>
          <w:w w:val="95"/>
        </w:rPr>
        <w:t>Machine</w:t>
      </w:r>
      <w:r>
        <w:rPr>
          <w:color w:val="171717"/>
        </w:rPr>
        <w:t> </w:t>
      </w:r>
      <w:r>
        <w:rPr>
          <w:color w:val="171717"/>
          <w:w w:val="95"/>
        </w:rPr>
        <w:t>Learning</w:t>
      </w:r>
      <w:r>
        <w:rPr>
          <w:color w:val="171717"/>
          <w:spacing w:val="1"/>
        </w:rPr>
        <w:t> </w:t>
      </w:r>
      <w:r>
        <w:rPr>
          <w:color w:val="171717"/>
          <w:w w:val="95"/>
        </w:rPr>
        <w:t>Engineer</w:t>
      </w:r>
      <w:r>
        <w:rPr>
          <w:color w:val="171717"/>
          <w:spacing w:val="72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73"/>
        </w:rPr>
        <w:t> </w:t>
      </w:r>
      <w:r>
        <w:rPr>
          <w:color w:val="171717"/>
          <w:w w:val="95"/>
        </w:rPr>
        <w:t>Google</w:t>
      </w:r>
      <w:r>
        <w:rPr>
          <w:color w:val="171717"/>
        </w:rPr>
        <w:t> </w:t>
      </w:r>
      <w:r>
        <w:rPr>
          <w:color w:val="171717"/>
          <w:spacing w:val="-2"/>
          <w:w w:val="95"/>
        </w:rPr>
        <w:t>Cloud</w:t>
      </w:r>
    </w:p>
    <w:p>
      <w:pPr>
        <w:pStyle w:val="BodyText"/>
        <w:spacing w:before="3"/>
        <w:ind w:left="100"/>
      </w:pPr>
      <w:r>
        <w:rPr>
          <w:color w:val="707070"/>
        </w:rPr>
        <w:t>July</w:t>
      </w:r>
      <w:r>
        <w:rPr>
          <w:color w:val="707070"/>
          <w:spacing w:val="-13"/>
        </w:rPr>
        <w:t> </w:t>
      </w:r>
      <w:r>
        <w:rPr>
          <w:color w:val="707070"/>
          <w:spacing w:val="-4"/>
        </w:rPr>
        <w:t>2019</w:t>
      </w:r>
    </w:p>
    <w:p>
      <w:pPr>
        <w:pStyle w:val="BodyText"/>
        <w:spacing w:before="162"/>
        <w:ind w:left="100"/>
      </w:pPr>
      <w:r>
        <w:rPr>
          <w:color w:val="707070"/>
          <w:spacing w:val="-2"/>
        </w:rPr>
        <w:t>Validated</w:t>
      </w:r>
      <w:r>
        <w:rPr>
          <w:color w:val="707070"/>
          <w:spacing w:val="-9"/>
        </w:rPr>
        <w:t> </w:t>
      </w:r>
      <w:r>
        <w:rPr>
          <w:color w:val="707070"/>
          <w:spacing w:val="-2"/>
        </w:rPr>
        <w:t>skills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in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designing,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building,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and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deploying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machine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learning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models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at</w:t>
      </w:r>
      <w:r>
        <w:rPr>
          <w:color w:val="707070"/>
          <w:spacing w:val="-8"/>
        </w:rPr>
        <w:t> </w:t>
      </w:r>
      <w:r>
        <w:rPr>
          <w:color w:val="707070"/>
          <w:spacing w:val="-2"/>
        </w:rPr>
        <w:t>scale.</w:t>
      </w:r>
    </w:p>
    <w:p>
      <w:pPr>
        <w:pStyle w:val="BodyText"/>
        <w:spacing w:before="263"/>
      </w:pPr>
    </w:p>
    <w:p>
      <w:pPr>
        <w:pStyle w:val="Heading1"/>
        <w:spacing w:before="1"/>
      </w:pPr>
      <w:r>
        <w:rPr>
          <w:color w:val="171717"/>
          <w:spacing w:val="-2"/>
          <w:w w:val="110"/>
        </w:rPr>
        <w:t>EDUCATION</w:t>
      </w:r>
    </w:p>
    <w:p>
      <w:pPr>
        <w:pStyle w:val="BodyText"/>
        <w:spacing w:before="0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762000</wp:posOffset>
                </wp:positionH>
                <wp:positionV relativeFrom="paragraph">
                  <wp:posOffset>45338</wp:posOffset>
                </wp:positionV>
                <wp:extent cx="406400" cy="254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69923pt;width:32pt;height:2pt;mso-position-horizontal-relative:page;mso-position-vertical-relative:paragraph;z-index:-15726592;mso-wrap-distance-left:0;mso-wrap-distance-right:0" id="docshape6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2"/>
        <w:spacing w:before="157"/>
      </w:pPr>
      <w:r>
        <w:rPr>
          <w:color w:val="171717"/>
          <w:w w:val="95"/>
        </w:rPr>
        <w:t>Ph.D.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Computer</w:t>
      </w:r>
      <w:r>
        <w:rPr>
          <w:color w:val="171717"/>
          <w:spacing w:val="-1"/>
        </w:rPr>
        <w:t> </w:t>
      </w:r>
      <w:r>
        <w:rPr>
          <w:color w:val="171717"/>
          <w:w w:val="95"/>
        </w:rPr>
        <w:t>Science</w:t>
      </w:r>
      <w:r>
        <w:rPr>
          <w:color w:val="171717"/>
          <w:spacing w:val="-1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2"/>
        </w:rPr>
        <w:t> </w:t>
      </w:r>
      <w:r>
        <w:rPr>
          <w:color w:val="171717"/>
          <w:w w:val="95"/>
        </w:rPr>
        <w:t>Massachusetts</w:t>
      </w:r>
      <w:r>
        <w:rPr>
          <w:color w:val="171717"/>
          <w:spacing w:val="-1"/>
        </w:rPr>
        <w:t> </w:t>
      </w:r>
      <w:r>
        <w:rPr>
          <w:color w:val="171717"/>
          <w:w w:val="95"/>
        </w:rPr>
        <w:t>Institute</w:t>
      </w:r>
      <w:r>
        <w:rPr>
          <w:color w:val="171717"/>
          <w:spacing w:val="-1"/>
        </w:rPr>
        <w:t> </w:t>
      </w:r>
      <w:r>
        <w:rPr>
          <w:color w:val="171717"/>
          <w:w w:val="95"/>
        </w:rPr>
        <w:t>of</w:t>
      </w:r>
      <w:r>
        <w:rPr>
          <w:color w:val="171717"/>
          <w:spacing w:val="-1"/>
        </w:rPr>
        <w:t> </w:t>
      </w:r>
      <w:r>
        <w:rPr>
          <w:color w:val="171717"/>
          <w:w w:val="95"/>
        </w:rPr>
        <w:t>Technology,</w:t>
      </w:r>
      <w:r>
        <w:rPr>
          <w:color w:val="171717"/>
          <w:spacing w:val="-2"/>
        </w:rPr>
        <w:t> </w:t>
      </w:r>
      <w:r>
        <w:rPr>
          <w:color w:val="171717"/>
          <w:spacing w:val="-2"/>
          <w:w w:val="95"/>
        </w:rPr>
        <w:t>Cambridge</w:t>
      </w:r>
    </w:p>
    <w:p>
      <w:pPr>
        <w:pStyle w:val="BodyText"/>
        <w:spacing w:before="3"/>
        <w:ind w:left="100"/>
      </w:pPr>
      <w:r>
        <w:rPr>
          <w:color w:val="707070"/>
        </w:rPr>
        <w:t>2010</w:t>
      </w:r>
      <w:r>
        <w:rPr>
          <w:color w:val="707070"/>
          <w:spacing w:val="-7"/>
        </w:rPr>
        <w:t> </w:t>
      </w:r>
      <w:r>
        <w:rPr>
          <w:color w:val="707070"/>
        </w:rPr>
        <w:t>-</w:t>
      </w:r>
      <w:r>
        <w:rPr>
          <w:color w:val="707070"/>
          <w:spacing w:val="-6"/>
        </w:rPr>
        <w:t> </w:t>
      </w:r>
      <w:r>
        <w:rPr>
          <w:color w:val="707070"/>
          <w:spacing w:val="-4"/>
        </w:rPr>
        <w:t>2014</w:t>
      </w:r>
    </w:p>
    <w:p>
      <w:pPr>
        <w:pStyle w:val="BodyText"/>
        <w:spacing w:before="43"/>
      </w:pPr>
    </w:p>
    <w:p>
      <w:pPr>
        <w:pStyle w:val="Heading2"/>
      </w:pPr>
      <w:r>
        <w:rPr>
          <w:color w:val="171717"/>
          <w:w w:val="95"/>
        </w:rPr>
        <w:t>Bachelor</w:t>
      </w:r>
      <w:r>
        <w:rPr>
          <w:color w:val="171717"/>
          <w:spacing w:val="-10"/>
          <w:w w:val="95"/>
        </w:rPr>
        <w:t> </w:t>
      </w:r>
      <w:r>
        <w:rPr>
          <w:color w:val="171717"/>
          <w:w w:val="95"/>
        </w:rPr>
        <w:t>of</w:t>
      </w:r>
      <w:r>
        <w:rPr>
          <w:color w:val="171717"/>
          <w:spacing w:val="-9"/>
          <w:w w:val="95"/>
        </w:rPr>
        <w:t> </w:t>
      </w:r>
      <w:r>
        <w:rPr>
          <w:color w:val="171717"/>
          <w:w w:val="95"/>
        </w:rPr>
        <w:t>Science</w:t>
      </w:r>
      <w:r>
        <w:rPr>
          <w:color w:val="171717"/>
          <w:spacing w:val="-10"/>
          <w:w w:val="95"/>
        </w:rPr>
        <w:t> </w:t>
      </w:r>
      <w:r>
        <w:rPr>
          <w:color w:val="171717"/>
          <w:w w:val="95"/>
        </w:rPr>
        <w:t>Mathematics</w:t>
      </w:r>
      <w:r>
        <w:rPr>
          <w:color w:val="171717"/>
          <w:spacing w:val="-9"/>
          <w:w w:val="95"/>
        </w:rPr>
        <w:t> </w:t>
      </w:r>
      <w:r>
        <w:rPr>
          <w:color w:val="171717"/>
          <w:w w:val="85"/>
        </w:rPr>
        <w:t>|</w:t>
      </w:r>
      <w:r>
        <w:rPr>
          <w:color w:val="171717"/>
          <w:spacing w:val="-2"/>
          <w:w w:val="85"/>
        </w:rPr>
        <w:t> </w:t>
      </w:r>
      <w:r>
        <w:rPr>
          <w:color w:val="171717"/>
          <w:w w:val="95"/>
        </w:rPr>
        <w:t>University</w:t>
      </w:r>
      <w:r>
        <w:rPr>
          <w:color w:val="171717"/>
          <w:spacing w:val="-10"/>
          <w:w w:val="95"/>
        </w:rPr>
        <w:t> </w:t>
      </w:r>
      <w:r>
        <w:rPr>
          <w:color w:val="171717"/>
          <w:w w:val="95"/>
        </w:rPr>
        <w:t>of</w:t>
      </w:r>
      <w:r>
        <w:rPr>
          <w:color w:val="171717"/>
          <w:spacing w:val="-9"/>
          <w:w w:val="95"/>
        </w:rPr>
        <w:t> </w:t>
      </w:r>
      <w:r>
        <w:rPr>
          <w:color w:val="171717"/>
          <w:w w:val="95"/>
        </w:rPr>
        <w:t>California,</w:t>
      </w:r>
      <w:r>
        <w:rPr>
          <w:color w:val="171717"/>
          <w:spacing w:val="-9"/>
          <w:w w:val="95"/>
        </w:rPr>
        <w:t> </w:t>
      </w:r>
      <w:r>
        <w:rPr>
          <w:color w:val="171717"/>
          <w:w w:val="95"/>
        </w:rPr>
        <w:t>Berkeley,</w:t>
      </w:r>
      <w:r>
        <w:rPr>
          <w:color w:val="171717"/>
          <w:spacing w:val="-10"/>
          <w:w w:val="95"/>
        </w:rPr>
        <w:t> </w:t>
      </w:r>
      <w:r>
        <w:rPr>
          <w:color w:val="171717"/>
          <w:spacing w:val="-2"/>
          <w:w w:val="95"/>
        </w:rPr>
        <w:t>Berkeley</w:t>
      </w:r>
    </w:p>
    <w:p>
      <w:pPr>
        <w:pStyle w:val="BodyText"/>
        <w:spacing w:before="3"/>
        <w:ind w:left="100"/>
      </w:pPr>
      <w:r>
        <w:rPr>
          <w:color w:val="707070"/>
        </w:rPr>
        <w:t>2006</w:t>
      </w:r>
      <w:r>
        <w:rPr>
          <w:color w:val="707070"/>
          <w:spacing w:val="-7"/>
        </w:rPr>
        <w:t> </w:t>
      </w:r>
      <w:r>
        <w:rPr>
          <w:color w:val="707070"/>
        </w:rPr>
        <w:t>-</w:t>
      </w:r>
      <w:r>
        <w:rPr>
          <w:color w:val="707070"/>
          <w:spacing w:val="-6"/>
        </w:rPr>
        <w:t> </w:t>
      </w:r>
      <w:r>
        <w:rPr>
          <w:color w:val="707070"/>
          <w:spacing w:val="-4"/>
        </w:rPr>
        <w:t>2010</w:t>
      </w:r>
    </w:p>
    <w:p>
      <w:pPr>
        <w:pStyle w:val="BodyText"/>
        <w:spacing w:before="207"/>
      </w:pPr>
    </w:p>
    <w:p>
      <w:pPr>
        <w:pStyle w:val="Heading1"/>
      </w:pPr>
      <w:r>
        <w:rPr>
          <w:color w:val="171717"/>
          <w:spacing w:val="-2"/>
          <w:w w:val="110"/>
        </w:rPr>
        <w:t>SKILLS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762000</wp:posOffset>
                </wp:positionH>
                <wp:positionV relativeFrom="paragraph">
                  <wp:posOffset>45556</wp:posOffset>
                </wp:positionV>
                <wp:extent cx="406400" cy="2540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87111pt;width:32pt;height:2pt;mso-position-horizontal-relative:page;mso-position-vertical-relative:paragraph;z-index:-15726080;mso-wrap-distance-left:0;mso-wrap-distance-right:0" id="docshape7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7"/>
        <w:ind w:left="100"/>
      </w:pPr>
      <w:r>
        <w:rPr>
          <w:color w:val="707070"/>
        </w:rPr>
        <w:t>Natural</w:t>
      </w:r>
      <w:r>
        <w:rPr>
          <w:color w:val="707070"/>
          <w:spacing w:val="-17"/>
        </w:rPr>
        <w:t> </w:t>
      </w:r>
      <w:r>
        <w:rPr>
          <w:color w:val="707070"/>
        </w:rPr>
        <w:t>Language</w:t>
      </w:r>
      <w:r>
        <w:rPr>
          <w:color w:val="707070"/>
          <w:spacing w:val="-17"/>
        </w:rPr>
        <w:t> </w:t>
      </w:r>
      <w:r>
        <w:rPr>
          <w:color w:val="707070"/>
        </w:rPr>
        <w:t>Processing</w:t>
      </w:r>
      <w:r>
        <w:rPr>
          <w:color w:val="707070"/>
          <w:spacing w:val="-17"/>
        </w:rPr>
        <w:t> </w:t>
      </w:r>
      <w:r>
        <w:rPr>
          <w:color w:val="707070"/>
        </w:rPr>
        <w:t>(NLP)</w:t>
      </w:r>
      <w:r>
        <w:rPr>
          <w:color w:val="707070"/>
          <w:spacing w:val="38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8"/>
        </w:rPr>
        <w:t> </w:t>
      </w:r>
      <w:r>
        <w:rPr>
          <w:color w:val="707070"/>
        </w:rPr>
        <w:t>Deep</w:t>
      </w:r>
      <w:r>
        <w:rPr>
          <w:color w:val="707070"/>
          <w:spacing w:val="-17"/>
        </w:rPr>
        <w:t> </w:t>
      </w:r>
      <w:r>
        <w:rPr>
          <w:color w:val="707070"/>
        </w:rPr>
        <w:t>Learning</w:t>
      </w:r>
      <w:r>
        <w:rPr>
          <w:color w:val="707070"/>
          <w:spacing w:val="-17"/>
        </w:rPr>
        <w:t> </w:t>
      </w:r>
      <w:r>
        <w:rPr>
          <w:color w:val="707070"/>
        </w:rPr>
        <w:t>&amp;</w:t>
      </w:r>
      <w:r>
        <w:rPr>
          <w:color w:val="707070"/>
          <w:spacing w:val="-17"/>
        </w:rPr>
        <w:t> </w:t>
      </w:r>
      <w:r>
        <w:rPr>
          <w:color w:val="707070"/>
        </w:rPr>
        <w:t>Neural</w:t>
      </w:r>
      <w:r>
        <w:rPr>
          <w:color w:val="707070"/>
          <w:spacing w:val="-17"/>
        </w:rPr>
        <w:t> </w:t>
      </w:r>
      <w:r>
        <w:rPr>
          <w:color w:val="707070"/>
        </w:rPr>
        <w:t>Networks</w:t>
      </w:r>
      <w:r>
        <w:rPr>
          <w:color w:val="707070"/>
          <w:spacing w:val="38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8"/>
        </w:rPr>
        <w:t> </w:t>
      </w:r>
      <w:r>
        <w:rPr>
          <w:color w:val="707070"/>
        </w:rPr>
        <w:t>Reinforcement</w:t>
      </w:r>
      <w:r>
        <w:rPr>
          <w:color w:val="707070"/>
          <w:spacing w:val="-17"/>
        </w:rPr>
        <w:t> </w:t>
      </w:r>
      <w:r>
        <w:rPr>
          <w:color w:val="707070"/>
        </w:rPr>
        <w:t>Learning</w:t>
      </w:r>
      <w:r>
        <w:rPr>
          <w:color w:val="707070"/>
          <w:spacing w:val="38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8"/>
        </w:rPr>
        <w:t> </w:t>
      </w:r>
      <w:r>
        <w:rPr>
          <w:color w:val="707070"/>
        </w:rPr>
        <w:t>Computer</w:t>
      </w:r>
      <w:r>
        <w:rPr>
          <w:color w:val="707070"/>
          <w:spacing w:val="-17"/>
        </w:rPr>
        <w:t> </w:t>
      </w:r>
      <w:r>
        <w:rPr>
          <w:color w:val="707070"/>
        </w:rPr>
        <w:t>Vision</w:t>
      </w:r>
      <w:r>
        <w:rPr>
          <w:color w:val="707070"/>
          <w:spacing w:val="38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38"/>
        </w:rPr>
        <w:t> </w:t>
      </w:r>
      <w:r>
        <w:rPr>
          <w:color w:val="707070"/>
        </w:rPr>
        <w:t>Statistical</w:t>
      </w:r>
      <w:r>
        <w:rPr>
          <w:color w:val="707070"/>
          <w:spacing w:val="-17"/>
        </w:rPr>
        <w:t> </w:t>
      </w:r>
      <w:r>
        <w:rPr>
          <w:color w:val="707070"/>
        </w:rPr>
        <w:t>Data Analysis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Algorithm</w:t>
      </w:r>
      <w:r>
        <w:rPr>
          <w:color w:val="707070"/>
          <w:spacing w:val="-15"/>
        </w:rPr>
        <w:t> </w:t>
      </w:r>
      <w:r>
        <w:rPr>
          <w:color w:val="707070"/>
        </w:rPr>
        <w:t>Design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Model</w:t>
      </w:r>
      <w:r>
        <w:rPr>
          <w:color w:val="707070"/>
          <w:spacing w:val="-15"/>
        </w:rPr>
        <w:t> </w:t>
      </w:r>
      <w:r>
        <w:rPr>
          <w:color w:val="707070"/>
        </w:rPr>
        <w:t>Deployment</w:t>
      </w:r>
      <w:r>
        <w:rPr>
          <w:color w:val="707070"/>
          <w:spacing w:val="-15"/>
        </w:rPr>
        <w:t> </w:t>
      </w:r>
      <w:r>
        <w:rPr>
          <w:color w:val="707070"/>
        </w:rPr>
        <w:t>&amp;</w:t>
      </w:r>
      <w:r>
        <w:rPr>
          <w:color w:val="707070"/>
          <w:spacing w:val="-15"/>
        </w:rPr>
        <w:t> </w:t>
      </w:r>
      <w:r>
        <w:rPr>
          <w:color w:val="707070"/>
        </w:rPr>
        <w:t>ML</w:t>
      </w:r>
      <w:r>
        <w:rPr>
          <w:color w:val="707070"/>
          <w:spacing w:val="-15"/>
        </w:rPr>
        <w:t> </w:t>
      </w:r>
      <w:r>
        <w:rPr>
          <w:color w:val="707070"/>
        </w:rPr>
        <w:t>Ops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Scientific</w:t>
      </w:r>
      <w:r>
        <w:rPr>
          <w:color w:val="707070"/>
          <w:spacing w:val="-15"/>
        </w:rPr>
        <w:t> </w:t>
      </w:r>
      <w:r>
        <w:rPr>
          <w:color w:val="707070"/>
        </w:rPr>
        <w:t>Writing</w:t>
      </w:r>
      <w:r>
        <w:rPr>
          <w:color w:val="707070"/>
          <w:spacing w:val="-15"/>
        </w:rPr>
        <w:t> </w:t>
      </w:r>
      <w:r>
        <w:rPr>
          <w:color w:val="707070"/>
        </w:rPr>
        <w:t>&amp;</w:t>
      </w:r>
      <w:r>
        <w:rPr>
          <w:color w:val="707070"/>
          <w:spacing w:val="-15"/>
        </w:rPr>
        <w:t> </w:t>
      </w:r>
      <w:r>
        <w:rPr>
          <w:color w:val="707070"/>
        </w:rPr>
        <w:t>Publication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Python,</w:t>
      </w:r>
      <w:r>
        <w:rPr>
          <w:color w:val="707070"/>
          <w:spacing w:val="-15"/>
        </w:rPr>
        <w:t> </w:t>
      </w:r>
      <w:r>
        <w:rPr>
          <w:color w:val="707070"/>
        </w:rPr>
        <w:t>TensorFlow,</w:t>
      </w:r>
      <w:r>
        <w:rPr>
          <w:color w:val="707070"/>
          <w:spacing w:val="-15"/>
        </w:rPr>
        <w:t> </w:t>
      </w:r>
      <w:r>
        <w:rPr>
          <w:color w:val="707070"/>
        </w:rPr>
        <w:t>PyTorch,</w:t>
      </w:r>
      <w:r>
        <w:rPr>
          <w:color w:val="707070"/>
          <w:spacing w:val="-15"/>
        </w:rPr>
        <w:t> </w:t>
      </w:r>
      <w:r>
        <w:rPr>
          <w:color w:val="707070"/>
        </w:rPr>
        <w:t>Keras</w:t>
      </w:r>
    </w:p>
    <w:p>
      <w:pPr>
        <w:pStyle w:val="BodyText"/>
        <w:spacing w:before="45"/>
      </w:pPr>
    </w:p>
    <w:p>
      <w:pPr>
        <w:pStyle w:val="Heading1"/>
      </w:pPr>
      <w:r>
        <w:rPr>
          <w:color w:val="171717"/>
          <w:w w:val="105"/>
        </w:rPr>
        <w:t>SOFT</w:t>
      </w:r>
      <w:r>
        <w:rPr>
          <w:color w:val="171717"/>
          <w:spacing w:val="-22"/>
          <w:w w:val="105"/>
        </w:rPr>
        <w:t> </w:t>
      </w:r>
      <w:r>
        <w:rPr>
          <w:color w:val="171717"/>
          <w:spacing w:val="-2"/>
          <w:w w:val="110"/>
        </w:rPr>
        <w:t>SKILLS</w:t>
      </w:r>
    </w:p>
    <w:p>
      <w:pPr>
        <w:pStyle w:val="BodyText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762000</wp:posOffset>
                </wp:positionH>
                <wp:positionV relativeFrom="paragraph">
                  <wp:posOffset>45539</wp:posOffset>
                </wp:positionV>
                <wp:extent cx="406400" cy="2540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6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25400">
                              <a:moveTo>
                                <a:pt x="4064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406400" y="0"/>
                              </a:lnTo>
                              <a:lnTo>
                                <a:pt x="4064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77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pt;margin-top:3.585783pt;width:32pt;height:2pt;mso-position-horizontal-relative:page;mso-position-vertical-relative:paragraph;z-index:-15725568;mso-wrap-distance-left:0;mso-wrap-distance-right:0" id="docshape8" filled="true" fillcolor="#777777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90" w:lineRule="auto" w:before="157"/>
        <w:ind w:left="100"/>
      </w:pPr>
      <w:r>
        <w:rPr>
          <w:color w:val="707070"/>
        </w:rPr>
        <w:t>Analytical</w:t>
      </w:r>
      <w:r>
        <w:rPr>
          <w:color w:val="707070"/>
          <w:spacing w:val="-19"/>
        </w:rPr>
        <w:t> </w:t>
      </w:r>
      <w:r>
        <w:rPr>
          <w:color w:val="707070"/>
        </w:rPr>
        <w:t>Thinking</w:t>
      </w:r>
      <w:r>
        <w:rPr>
          <w:color w:val="707070"/>
          <w:spacing w:val="5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21"/>
        </w:rPr>
        <w:t> </w:t>
      </w:r>
      <w:r>
        <w:rPr>
          <w:color w:val="707070"/>
        </w:rPr>
        <w:t>Problem</w:t>
      </w:r>
      <w:r>
        <w:rPr>
          <w:color w:val="707070"/>
          <w:spacing w:val="-19"/>
        </w:rPr>
        <w:t> </w:t>
      </w:r>
      <w:r>
        <w:rPr>
          <w:color w:val="707070"/>
        </w:rPr>
        <w:t>Solving</w:t>
      </w:r>
      <w:r>
        <w:rPr>
          <w:color w:val="707070"/>
          <w:spacing w:val="27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26"/>
        </w:rPr>
        <w:t> </w:t>
      </w:r>
      <w:r>
        <w:rPr>
          <w:color w:val="707070"/>
        </w:rPr>
        <w:t>Collaborative</w:t>
      </w:r>
      <w:r>
        <w:rPr>
          <w:color w:val="707070"/>
          <w:spacing w:val="-19"/>
        </w:rPr>
        <w:t> </w:t>
      </w:r>
      <w:r>
        <w:rPr>
          <w:color w:val="707070"/>
        </w:rPr>
        <w:t>Leadership</w:t>
      </w:r>
      <w:r>
        <w:rPr>
          <w:color w:val="707070"/>
          <w:spacing w:val="27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26"/>
        </w:rPr>
        <w:t> </w:t>
      </w:r>
      <w:r>
        <w:rPr>
          <w:color w:val="707070"/>
        </w:rPr>
        <w:t>Effective</w:t>
      </w:r>
      <w:r>
        <w:rPr>
          <w:color w:val="707070"/>
          <w:spacing w:val="-19"/>
        </w:rPr>
        <w:t> </w:t>
      </w:r>
      <w:r>
        <w:rPr>
          <w:color w:val="707070"/>
        </w:rPr>
        <w:t>Communication</w:t>
      </w:r>
      <w:r>
        <w:rPr>
          <w:color w:val="707070"/>
          <w:spacing w:val="27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26"/>
        </w:rPr>
        <w:t> </w:t>
      </w:r>
      <w:r>
        <w:rPr>
          <w:color w:val="707070"/>
        </w:rPr>
        <w:t>Project</w:t>
      </w:r>
      <w:r>
        <w:rPr>
          <w:color w:val="707070"/>
          <w:spacing w:val="-19"/>
        </w:rPr>
        <w:t> </w:t>
      </w:r>
      <w:r>
        <w:rPr>
          <w:color w:val="707070"/>
        </w:rPr>
        <w:t>Management</w:t>
      </w:r>
      <w:r>
        <w:rPr>
          <w:color w:val="707070"/>
          <w:spacing w:val="27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26"/>
        </w:rPr>
        <w:t> </w:t>
      </w:r>
      <w:r>
        <w:rPr>
          <w:color w:val="707070"/>
        </w:rPr>
        <w:t>Mentoring</w:t>
      </w:r>
      <w:r>
        <w:rPr>
          <w:color w:val="707070"/>
          <w:spacing w:val="-19"/>
        </w:rPr>
        <w:t> </w:t>
      </w:r>
      <w:r>
        <w:rPr>
          <w:color w:val="707070"/>
        </w:rPr>
        <w:t>and Coaching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Adaptability</w:t>
      </w:r>
      <w:r>
        <w:rPr>
          <w:color w:val="707070"/>
          <w:spacing w:val="40"/>
        </w:rPr>
        <w:t> </w:t>
      </w:r>
      <w:r>
        <w:rPr>
          <w:color w:val="707070"/>
          <w:w w:val="85"/>
        </w:rPr>
        <w:t>|</w:t>
      </w:r>
      <w:r>
        <w:rPr>
          <w:color w:val="707070"/>
          <w:spacing w:val="40"/>
        </w:rPr>
        <w:t> </w:t>
      </w:r>
      <w:r>
        <w:rPr>
          <w:color w:val="707070"/>
        </w:rPr>
        <w:t>Critical</w:t>
      </w:r>
      <w:r>
        <w:rPr>
          <w:color w:val="707070"/>
          <w:spacing w:val="-11"/>
        </w:rPr>
        <w:t> </w:t>
      </w:r>
      <w:r>
        <w:rPr>
          <w:color w:val="707070"/>
        </w:rPr>
        <w:t>Thinking</w:t>
      </w:r>
    </w:p>
    <w:sectPr>
      <w:type w:val="continuous"/>
      <w:pgSz w:w="17000" w:h="22000"/>
      <w:pgMar w:top="800" w:bottom="280" w:left="11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rebuchet MS" w:hAnsi="Trebuchet MS" w:eastAsia="Trebuchet MS" w:cs="Trebuchet MS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1"/>
      <w:ind w:left="100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crow.ai@email.com" TargetMode="External"/><Relationship Id="rId6" Type="http://schemas.openxmlformats.org/officeDocument/2006/relationships/hyperlink" Target="http://www.linkedin.com/in/williamcrow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2025-07-31T14:43:37Z</dcterms:created>
  <dcterms:modified xsi:type="dcterms:W3CDTF">2025-07-31T14:43:37Z</dcterms:modified>
</cp:coreProperties>
</file>