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28"/>
          <w:w w:val="105"/>
        </w:rPr>
        <w:t>ANGELA </w:t>
      </w:r>
      <w:r>
        <w:rPr>
          <w:color w:val="3E3A3B"/>
          <w:spacing w:val="17"/>
          <w:w w:val="105"/>
        </w:rPr>
        <w:t>YOGI</w:t>
      </w:r>
    </w:p>
    <w:p>
      <w:pPr>
        <w:pStyle w:val="Heading3"/>
      </w:pPr>
      <w:r>
        <w:rPr>
          <w:color w:val="707070"/>
          <w:spacing w:val="6"/>
        </w:rPr>
        <w:t>SENIOR</w:t>
      </w:r>
      <w:r>
        <w:rPr>
          <w:color w:val="707070"/>
          <w:spacing w:val="44"/>
        </w:rPr>
        <w:t> </w:t>
      </w:r>
      <w:r>
        <w:rPr>
          <w:color w:val="707070"/>
          <w:spacing w:val="6"/>
        </w:rPr>
        <w:t>QUANTUM</w:t>
      </w:r>
      <w:r>
        <w:rPr>
          <w:color w:val="707070"/>
          <w:spacing w:val="44"/>
        </w:rPr>
        <w:t> </w:t>
      </w:r>
      <w:r>
        <w:rPr>
          <w:color w:val="707070"/>
          <w:spacing w:val="6"/>
        </w:rPr>
        <w:t>ALGORITHM</w:t>
      </w:r>
      <w:r>
        <w:rPr>
          <w:color w:val="707070"/>
          <w:spacing w:val="43"/>
        </w:rPr>
        <w:t> </w:t>
      </w:r>
      <w:r>
        <w:rPr>
          <w:color w:val="707070"/>
          <w:spacing w:val="-2"/>
        </w:rPr>
        <w:t>DEVELOPER</w:t>
      </w:r>
    </w:p>
    <w:p>
      <w:pPr>
        <w:pStyle w:val="BodyText"/>
        <w:spacing w:before="80"/>
        <w:ind w:left="1369"/>
      </w:pPr>
      <w:r>
        <w:rPr/>
        <w:br w:type="column"/>
      </w:r>
      <w:r>
        <w:rPr>
          <w:color w:val="707070"/>
          <w:spacing w:val="-4"/>
        </w:rPr>
        <w:t>+1</w:t>
      </w:r>
      <w:r>
        <w:rPr>
          <w:color w:val="707070"/>
          <w:spacing w:val="-14"/>
        </w:rPr>
        <w:t> </w:t>
      </w:r>
      <w:r>
        <w:rPr>
          <w:color w:val="707070"/>
          <w:spacing w:val="-4"/>
        </w:rPr>
        <w:t>(646)</w:t>
      </w:r>
      <w:r>
        <w:rPr>
          <w:color w:val="707070"/>
          <w:spacing w:val="-13"/>
        </w:rPr>
        <w:t> </w:t>
      </w:r>
      <w:r>
        <w:rPr>
          <w:color w:val="707070"/>
          <w:spacing w:val="-4"/>
        </w:rPr>
        <w:t>555-0176</w:t>
      </w:r>
    </w:p>
    <w:p>
      <w:pPr>
        <w:pStyle w:val="BodyText"/>
        <w:spacing w:line="448" w:lineRule="auto" w:before="243"/>
        <w:ind w:left="156" w:hanging="90"/>
      </w:pPr>
      <w:hyperlink r:id="rId5">
        <w:r>
          <w:rPr>
            <w:color w:val="707070"/>
            <w:spacing w:val="-2"/>
          </w:rPr>
          <w:t>angela.yogi@protonmail.com</w:t>
        </w:r>
      </w:hyperlink>
      <w:r>
        <w:rPr>
          <w:color w:val="707070"/>
          <w:spacing w:val="-2"/>
        </w:rPr>
        <w:t> linkedin.com/in/angelayogi</w:t>
      </w:r>
    </w:p>
    <w:p>
      <w:pPr>
        <w:pStyle w:val="BodyText"/>
        <w:spacing w:before="1"/>
        <w:ind w:left="1157"/>
      </w:pPr>
      <w:r>
        <w:rPr>
          <w:color w:val="707070"/>
        </w:rPr>
        <w:t>New</w:t>
      </w:r>
      <w:r>
        <w:rPr>
          <w:color w:val="707070"/>
          <w:spacing w:val="-14"/>
        </w:rPr>
        <w:t> </w:t>
      </w:r>
      <w:r>
        <w:rPr>
          <w:color w:val="707070"/>
        </w:rPr>
        <w:t>York,</w:t>
      </w:r>
      <w:r>
        <w:rPr>
          <w:color w:val="707070"/>
          <w:spacing w:val="-7"/>
        </w:rPr>
        <w:t> </w:t>
      </w:r>
      <w:r>
        <w:rPr>
          <w:color w:val="707070"/>
        </w:rPr>
        <w:t>NY,</w:t>
      </w:r>
      <w:r>
        <w:rPr>
          <w:color w:val="707070"/>
          <w:spacing w:val="-7"/>
        </w:rPr>
        <w:t> </w:t>
      </w:r>
      <w:r>
        <w:rPr>
          <w:color w:val="707070"/>
          <w:spacing w:val="-5"/>
        </w:rPr>
        <w:t>USA</w:t>
      </w:r>
    </w:p>
    <w:p>
      <w:pPr>
        <w:pStyle w:val="BodyText"/>
        <w:spacing w:before="243"/>
        <w:ind w:left="2033"/>
      </w:pPr>
      <w:r>
        <w:rPr>
          <w:color w:val="707070"/>
          <w:w w:val="90"/>
        </w:rPr>
        <w:t>U.S.</w:t>
      </w:r>
      <w:r>
        <w:rPr>
          <w:color w:val="707070"/>
          <w:spacing w:val="-2"/>
        </w:rPr>
        <w:t> Citizen</w:t>
      </w:r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  <w:cols w:num="2" w:equalWidth="0">
            <w:col w:w="6060" w:space="5353"/>
            <w:col w:w="3321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320"/>
      </w:pPr>
      <w:r>
        <w:rPr>
          <w:color w:val="707070"/>
        </w:rPr>
        <w:t>Results-driven</w:t>
      </w:r>
      <w:r>
        <w:rPr>
          <w:color w:val="707070"/>
          <w:spacing w:val="24"/>
        </w:rPr>
        <w:t> </w:t>
      </w:r>
      <w:r>
        <w:rPr>
          <w:color w:val="707070"/>
        </w:rPr>
        <w:t>quantum</w:t>
      </w:r>
      <w:r>
        <w:rPr>
          <w:color w:val="707070"/>
          <w:spacing w:val="24"/>
        </w:rPr>
        <w:t> </w:t>
      </w:r>
      <w:r>
        <w:rPr>
          <w:color w:val="707070"/>
        </w:rPr>
        <w:t>algorithm</w:t>
      </w:r>
      <w:r>
        <w:rPr>
          <w:color w:val="707070"/>
          <w:spacing w:val="24"/>
        </w:rPr>
        <w:t> </w:t>
      </w:r>
      <w:r>
        <w:rPr>
          <w:color w:val="707070"/>
        </w:rPr>
        <w:t>developer with</w:t>
      </w:r>
      <w:r>
        <w:rPr>
          <w:color w:val="707070"/>
          <w:spacing w:val="24"/>
        </w:rPr>
        <w:t> </w:t>
      </w:r>
      <w:r>
        <w:rPr>
          <w:color w:val="707070"/>
        </w:rPr>
        <w:t>6+</w:t>
      </w:r>
      <w:r>
        <w:rPr>
          <w:color w:val="707070"/>
          <w:spacing w:val="24"/>
        </w:rPr>
        <w:t> </w:t>
      </w:r>
      <w:r>
        <w:rPr>
          <w:color w:val="707070"/>
        </w:rPr>
        <w:t>years</w:t>
      </w:r>
      <w:r>
        <w:rPr>
          <w:color w:val="707070"/>
          <w:spacing w:val="24"/>
        </w:rPr>
        <w:t> </w:t>
      </w:r>
      <w:r>
        <w:rPr>
          <w:color w:val="707070"/>
        </w:rPr>
        <w:t>of experience</w:t>
      </w:r>
      <w:r>
        <w:rPr>
          <w:color w:val="707070"/>
          <w:spacing w:val="24"/>
        </w:rPr>
        <w:t> </w:t>
      </w:r>
      <w:r>
        <w:rPr>
          <w:color w:val="707070"/>
        </w:rPr>
        <w:t>spanning</w:t>
      </w:r>
      <w:r>
        <w:rPr>
          <w:color w:val="707070"/>
          <w:spacing w:val="24"/>
        </w:rPr>
        <w:t> </w:t>
      </w:r>
      <w:r>
        <w:rPr>
          <w:color w:val="707070"/>
        </w:rPr>
        <w:t>computational research,</w:t>
      </w:r>
      <w:r>
        <w:rPr>
          <w:color w:val="707070"/>
          <w:spacing w:val="24"/>
        </w:rPr>
        <w:t> </w:t>
      </w:r>
      <w:r>
        <w:rPr>
          <w:color w:val="707070"/>
        </w:rPr>
        <w:t>software</w:t>
      </w:r>
      <w:r>
        <w:rPr>
          <w:color w:val="707070"/>
          <w:spacing w:val="24"/>
        </w:rPr>
        <w:t> </w:t>
      </w:r>
      <w:r>
        <w:rPr>
          <w:color w:val="707070"/>
        </w:rPr>
        <w:t>engineering, and quantum computing. Specialized in designing, simulating, and benchmarking quantum algorithms (VQE, QAOA, Grover, Shor)</w:t>
      </w:r>
      <w:r>
        <w:rPr>
          <w:color w:val="707070"/>
          <w:spacing w:val="80"/>
        </w:rPr>
        <w:t> </w:t>
      </w:r>
      <w:r>
        <w:rPr>
          <w:color w:val="707070"/>
        </w:rPr>
        <w:t>under realistic hardware constraints. Expert in hybrid quantum-classical workflows, noise and error mitigation strategies, and toolchains including Qiskit, Cirq, and PennyLane. Proven track record leading high-impact, reproducible research projects, collaborating with multidisciplinary teams, and delivering robust experiment pipelines in alignment with hardware and product </w:t>
      </w:r>
      <w:r>
        <w:rPr>
          <w:color w:val="707070"/>
          <w:spacing w:val="-2"/>
        </w:rPr>
        <w:t>goals.</w:t>
      </w:r>
    </w:p>
    <w:p>
      <w:pPr>
        <w:pStyle w:val="BodyText"/>
        <w:spacing w:before="207"/>
      </w:pPr>
    </w:p>
    <w:p>
      <w:pPr>
        <w:pStyle w:val="Heading2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83347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79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Senior Quantum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Algorithm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Developer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pacing w:val="-4"/>
          <w:sz w:val="24"/>
        </w:rPr>
        <w:t>IonQ</w:t>
      </w:r>
    </w:p>
    <w:p>
      <w:pPr>
        <w:pStyle w:val="BodyText"/>
        <w:ind w:left="67"/>
      </w:pPr>
      <w:r>
        <w:rPr>
          <w:color w:val="707070"/>
          <w:w w:val="105"/>
        </w:rPr>
        <w:t>June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2022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Present</w:t>
      </w:r>
    </w:p>
    <w:p>
      <w:pPr>
        <w:pStyle w:val="BodyText"/>
        <w:spacing w:line="290" w:lineRule="auto" w:before="243"/>
        <w:ind w:left="67"/>
      </w:pPr>
      <w:r>
        <w:rPr>
          <w:color w:val="707070"/>
        </w:rPr>
        <w:t>Lead</w:t>
      </w:r>
      <w:r>
        <w:rPr>
          <w:color w:val="707070"/>
          <w:spacing w:val="26"/>
        </w:rPr>
        <w:t> </w:t>
      </w:r>
      <w:r>
        <w:rPr>
          <w:color w:val="707070"/>
        </w:rPr>
        <w:t>quantum</w:t>
      </w:r>
      <w:r>
        <w:rPr>
          <w:color w:val="707070"/>
          <w:spacing w:val="26"/>
        </w:rPr>
        <w:t> </w:t>
      </w:r>
      <w:r>
        <w:rPr>
          <w:color w:val="707070"/>
        </w:rPr>
        <w:t>algorithm</w:t>
      </w:r>
      <w:r>
        <w:rPr>
          <w:color w:val="707070"/>
          <w:spacing w:val="26"/>
        </w:rPr>
        <w:t> </w:t>
      </w:r>
      <w:r>
        <w:rPr>
          <w:color w:val="707070"/>
        </w:rPr>
        <w:t>development</w:t>
      </w:r>
      <w:r>
        <w:rPr>
          <w:color w:val="707070"/>
          <w:spacing w:val="26"/>
        </w:rPr>
        <w:t> </w:t>
      </w:r>
      <w:r>
        <w:rPr>
          <w:color w:val="707070"/>
        </w:rPr>
        <w:t>focused</w:t>
      </w:r>
      <w:r>
        <w:rPr>
          <w:color w:val="707070"/>
          <w:spacing w:val="26"/>
        </w:rPr>
        <w:t> </w:t>
      </w:r>
      <w:r>
        <w:rPr>
          <w:color w:val="707070"/>
        </w:rPr>
        <w:t>on</w:t>
      </w:r>
      <w:r>
        <w:rPr>
          <w:color w:val="707070"/>
          <w:spacing w:val="26"/>
        </w:rPr>
        <w:t> </w:t>
      </w:r>
      <w:r>
        <w:rPr>
          <w:color w:val="707070"/>
        </w:rPr>
        <w:t>chemistry,</w:t>
      </w:r>
      <w:r>
        <w:rPr>
          <w:color w:val="707070"/>
          <w:spacing w:val="26"/>
        </w:rPr>
        <w:t> </w:t>
      </w:r>
      <w:r>
        <w:rPr>
          <w:color w:val="707070"/>
        </w:rPr>
        <w:t>optimization,</w:t>
      </w:r>
      <w:r>
        <w:rPr>
          <w:color w:val="707070"/>
          <w:spacing w:val="26"/>
        </w:rPr>
        <w:t> </w:t>
      </w:r>
      <w:r>
        <w:rPr>
          <w:color w:val="707070"/>
        </w:rPr>
        <w:t>and</w:t>
      </w:r>
      <w:r>
        <w:rPr>
          <w:color w:val="707070"/>
          <w:spacing w:val="26"/>
        </w:rPr>
        <w:t> </w:t>
      </w:r>
      <w:r>
        <w:rPr>
          <w:color w:val="707070"/>
        </w:rPr>
        <w:t>cryptography use-cases,</w:t>
      </w:r>
      <w:r>
        <w:rPr>
          <w:color w:val="707070"/>
          <w:spacing w:val="26"/>
        </w:rPr>
        <w:t> </w:t>
      </w:r>
      <w:r>
        <w:rPr>
          <w:color w:val="707070"/>
        </w:rPr>
        <w:t>targeting</w:t>
      </w:r>
      <w:r>
        <w:rPr>
          <w:color w:val="707070"/>
          <w:spacing w:val="26"/>
        </w:rPr>
        <w:t> </w:t>
      </w:r>
      <w:r>
        <w:rPr>
          <w:color w:val="707070"/>
        </w:rPr>
        <w:t>both</w:t>
      </w:r>
      <w:r>
        <w:rPr>
          <w:color w:val="707070"/>
          <w:spacing w:val="26"/>
        </w:rPr>
        <w:t> </w:t>
      </w:r>
      <w:r>
        <w:rPr>
          <w:color w:val="707070"/>
        </w:rPr>
        <w:t>near-term </w:t>
      </w:r>
      <w:r>
        <w:rPr>
          <w:color w:val="707070"/>
          <w:w w:val="105"/>
        </w:rPr>
        <w:t>and</w:t>
      </w:r>
      <w:r>
        <w:rPr>
          <w:color w:val="707070"/>
          <w:spacing w:val="-10"/>
          <w:w w:val="105"/>
        </w:rPr>
        <w:t> </w:t>
      </w:r>
      <w:r>
        <w:rPr>
          <w:color w:val="707070"/>
          <w:w w:val="105"/>
        </w:rPr>
        <w:t>fault-tolerant</w:t>
      </w:r>
      <w:r>
        <w:rPr>
          <w:color w:val="707070"/>
          <w:spacing w:val="-10"/>
          <w:w w:val="105"/>
        </w:rPr>
        <w:t> </w:t>
      </w:r>
      <w:r>
        <w:rPr>
          <w:color w:val="707070"/>
          <w:w w:val="105"/>
        </w:rPr>
        <w:t>hardware.</w:t>
      </w:r>
    </w:p>
    <w:p>
      <w:pPr>
        <w:pStyle w:val="BodyText"/>
        <w:spacing w:line="242" w:lineRule="auto" w:before="242"/>
        <w:ind w:left="564" w:right="212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&lt;ul&gt;&lt;li&gt;Designed and benchmarked advanced VQE, QAOA, Grover, and Shor algorithms, achieving up to 25% improvement in</w:t>
      </w:r>
      <w:r>
        <w:rPr>
          <w:color w:val="707070"/>
          <w:spacing w:val="40"/>
        </w:rPr>
        <w:t> </w:t>
      </w:r>
      <w:r>
        <w:rPr>
          <w:color w:val="707070"/>
        </w:rPr>
        <w:t>circuit</w:t>
      </w:r>
      <w:r>
        <w:rPr>
          <w:color w:val="707070"/>
          <w:spacing w:val="27"/>
        </w:rPr>
        <w:t> </w:t>
      </w:r>
      <w:r>
        <w:rPr>
          <w:color w:val="707070"/>
        </w:rPr>
        <w:t>fidelity on</w:t>
      </w:r>
      <w:r>
        <w:rPr>
          <w:color w:val="707070"/>
          <w:spacing w:val="27"/>
        </w:rPr>
        <w:t> </w:t>
      </w:r>
      <w:r>
        <w:rPr>
          <w:color w:val="707070"/>
        </w:rPr>
        <w:t>trapped-ion</w:t>
      </w:r>
      <w:r>
        <w:rPr>
          <w:color w:val="707070"/>
          <w:spacing w:val="27"/>
        </w:rPr>
        <w:t> </w:t>
      </w:r>
      <w:r>
        <w:rPr>
          <w:color w:val="707070"/>
        </w:rPr>
        <w:t>devices.&lt;/li&gt;&lt;li&gt;Developed</w:t>
      </w:r>
      <w:r>
        <w:rPr>
          <w:color w:val="707070"/>
          <w:spacing w:val="27"/>
        </w:rPr>
        <w:t> </w:t>
      </w:r>
      <w:r>
        <w:rPr>
          <w:color w:val="707070"/>
        </w:rPr>
        <w:t>hybrid</w:t>
      </w:r>
      <w:r>
        <w:rPr>
          <w:color w:val="707070"/>
          <w:spacing w:val="27"/>
        </w:rPr>
        <w:t> </w:t>
      </w:r>
      <w:r>
        <w:rPr>
          <w:color w:val="707070"/>
        </w:rPr>
        <w:t>quantum-classical pipelines</w:t>
      </w:r>
      <w:r>
        <w:rPr>
          <w:color w:val="707070"/>
          <w:spacing w:val="27"/>
        </w:rPr>
        <w:t> </w:t>
      </w:r>
      <w:r>
        <w:rPr>
          <w:color w:val="707070"/>
        </w:rPr>
        <w:t>integrating</w:t>
      </w:r>
      <w:r>
        <w:rPr>
          <w:color w:val="707070"/>
          <w:spacing w:val="27"/>
        </w:rPr>
        <w:t> </w:t>
      </w:r>
      <w:r>
        <w:rPr>
          <w:color w:val="707070"/>
        </w:rPr>
        <w:t>Qiskit</w:t>
      </w:r>
      <w:r>
        <w:rPr>
          <w:color w:val="707070"/>
          <w:spacing w:val="27"/>
        </w:rPr>
        <w:t> </w:t>
      </w:r>
      <w:r>
        <w:rPr>
          <w:color w:val="707070"/>
        </w:rPr>
        <w:t>and</w:t>
      </w:r>
      <w:r>
        <w:rPr>
          <w:color w:val="707070"/>
          <w:spacing w:val="27"/>
        </w:rPr>
        <w:t> </w:t>
      </w:r>
      <w:r>
        <w:rPr>
          <w:color w:val="707070"/>
        </w:rPr>
        <w:t>Cirq, reducing simulation-to-hardware deployment time by 40%.&lt;/li&gt;&lt;li&gt;Implemented hardware-aware error mitigation strategies, resulting in a 30% reduction in observed readout errors for key benchmarks.&lt;/li&gt;&lt;li&gt;Led reproducibility initiatives, creating CI/ CD pipelines for experiment artifacts and authoring internal best practice guides adopted across the team.&lt;/li&gt;&lt;li&gt;Collaborated with hardware, theory, and software groups to define requirements and co-author research papers on algorithmic scalability.&lt;/ </w:t>
      </w:r>
      <w:r>
        <w:rPr>
          <w:color w:val="707070"/>
          <w:spacing w:val="-2"/>
        </w:rPr>
        <w:t>li&gt;&lt;/ul&gt;</w:t>
      </w:r>
    </w:p>
    <w:p>
      <w:pPr>
        <w:pStyle w:val="BodyText"/>
        <w:spacing w:before="43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Quantum</w:t>
      </w:r>
      <w:r>
        <w:rPr>
          <w:b/>
          <w:color w:val="3E3A3B"/>
          <w:spacing w:val="1"/>
          <w:sz w:val="24"/>
        </w:rPr>
        <w:t> </w:t>
      </w:r>
      <w:r>
        <w:rPr>
          <w:b/>
          <w:color w:val="3E3A3B"/>
          <w:sz w:val="24"/>
        </w:rPr>
        <w:t>Algorithm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Rigetti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pacing w:val="-2"/>
          <w:sz w:val="24"/>
        </w:rPr>
        <w:t>Computing</w:t>
      </w:r>
    </w:p>
    <w:p>
      <w:pPr>
        <w:pStyle w:val="BodyText"/>
        <w:ind w:left="67"/>
      </w:pPr>
      <w:r>
        <w:rPr>
          <w:color w:val="707070"/>
          <w:w w:val="105"/>
        </w:rPr>
        <w:t>February</w:t>
      </w:r>
      <w:r>
        <w:rPr>
          <w:color w:val="707070"/>
          <w:spacing w:val="-12"/>
          <w:w w:val="105"/>
        </w:rPr>
        <w:t> </w:t>
      </w:r>
      <w:r>
        <w:rPr>
          <w:color w:val="707070"/>
          <w:w w:val="105"/>
        </w:rPr>
        <w:t>2020</w:t>
      </w:r>
      <w:r>
        <w:rPr>
          <w:color w:val="707070"/>
          <w:spacing w:val="-4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5"/>
          <w:w w:val="105"/>
        </w:rPr>
        <w:t> </w:t>
      </w:r>
      <w:r>
        <w:rPr>
          <w:color w:val="707070"/>
          <w:w w:val="105"/>
        </w:rPr>
        <w:t>May</w:t>
      </w:r>
      <w:r>
        <w:rPr>
          <w:color w:val="707070"/>
          <w:spacing w:val="-12"/>
          <w:w w:val="105"/>
        </w:rPr>
        <w:t> </w:t>
      </w:r>
      <w:r>
        <w:rPr>
          <w:color w:val="707070"/>
          <w:spacing w:val="-4"/>
          <w:w w:val="105"/>
        </w:rPr>
        <w:t>2022</w:t>
      </w:r>
    </w:p>
    <w:p>
      <w:pPr>
        <w:pStyle w:val="BodyText"/>
        <w:spacing w:line="290" w:lineRule="auto" w:before="244"/>
        <w:ind w:left="67" w:right="320"/>
      </w:pPr>
      <w:r>
        <w:rPr>
          <w:color w:val="707070"/>
        </w:rPr>
        <w:t>Developed</w:t>
      </w:r>
      <w:r>
        <w:rPr>
          <w:color w:val="707070"/>
          <w:spacing w:val="27"/>
        </w:rPr>
        <w:t> </w:t>
      </w:r>
      <w:r>
        <w:rPr>
          <w:color w:val="707070"/>
        </w:rPr>
        <w:t>and</w:t>
      </w:r>
      <w:r>
        <w:rPr>
          <w:color w:val="707070"/>
          <w:spacing w:val="27"/>
        </w:rPr>
        <w:t> </w:t>
      </w:r>
      <w:r>
        <w:rPr>
          <w:color w:val="707070"/>
        </w:rPr>
        <w:t>validated</w:t>
      </w:r>
      <w:r>
        <w:rPr>
          <w:color w:val="707070"/>
          <w:spacing w:val="27"/>
        </w:rPr>
        <w:t> </w:t>
      </w:r>
      <w:r>
        <w:rPr>
          <w:color w:val="707070"/>
        </w:rPr>
        <w:t>quantum</w:t>
      </w:r>
      <w:r>
        <w:rPr>
          <w:color w:val="707070"/>
          <w:spacing w:val="27"/>
        </w:rPr>
        <w:t> </w:t>
      </w:r>
      <w:r>
        <w:rPr>
          <w:color w:val="707070"/>
        </w:rPr>
        <w:t>algorithms</w:t>
      </w:r>
      <w:r>
        <w:rPr>
          <w:color w:val="707070"/>
          <w:spacing w:val="27"/>
        </w:rPr>
        <w:t> </w:t>
      </w:r>
      <w:r>
        <w:rPr>
          <w:color w:val="707070"/>
        </w:rPr>
        <w:t>targeting</w:t>
      </w:r>
      <w:r>
        <w:rPr>
          <w:color w:val="707070"/>
          <w:spacing w:val="27"/>
        </w:rPr>
        <w:t> </w:t>
      </w:r>
      <w:r>
        <w:rPr>
          <w:color w:val="707070"/>
        </w:rPr>
        <w:t>superconducting</w:t>
      </w:r>
      <w:r>
        <w:rPr>
          <w:color w:val="707070"/>
          <w:spacing w:val="27"/>
        </w:rPr>
        <w:t> </w:t>
      </w:r>
      <w:r>
        <w:rPr>
          <w:color w:val="707070"/>
        </w:rPr>
        <w:t>qubit</w:t>
      </w:r>
      <w:r>
        <w:rPr>
          <w:color w:val="707070"/>
          <w:spacing w:val="27"/>
        </w:rPr>
        <w:t> </w:t>
      </w:r>
      <w:r>
        <w:rPr>
          <w:color w:val="707070"/>
        </w:rPr>
        <w:t>architectures,</w:t>
      </w:r>
      <w:r>
        <w:rPr>
          <w:color w:val="707070"/>
          <w:spacing w:val="27"/>
        </w:rPr>
        <w:t> </w:t>
      </w:r>
      <w:r>
        <w:rPr>
          <w:color w:val="707070"/>
        </w:rPr>
        <w:t>focusing</w:t>
      </w:r>
      <w:r>
        <w:rPr>
          <w:color w:val="707070"/>
          <w:spacing w:val="27"/>
        </w:rPr>
        <w:t> </w:t>
      </w:r>
      <w:r>
        <w:rPr>
          <w:color w:val="707070"/>
        </w:rPr>
        <w:t>on</w:t>
      </w:r>
      <w:r>
        <w:rPr>
          <w:color w:val="707070"/>
          <w:spacing w:val="27"/>
        </w:rPr>
        <w:t> </w:t>
      </w:r>
      <w:r>
        <w:rPr>
          <w:color w:val="707070"/>
        </w:rPr>
        <w:t>optimization</w:t>
      </w:r>
      <w:r>
        <w:rPr>
          <w:color w:val="707070"/>
          <w:spacing w:val="27"/>
        </w:rPr>
        <w:t> </w:t>
      </w:r>
      <w:r>
        <w:rPr>
          <w:color w:val="707070"/>
        </w:rPr>
        <w:t>and </w:t>
      </w:r>
      <w:r>
        <w:rPr>
          <w:color w:val="707070"/>
          <w:w w:val="105"/>
        </w:rPr>
        <w:t>quantum machine learning applications.</w:t>
      </w:r>
    </w:p>
    <w:p>
      <w:pPr>
        <w:pStyle w:val="BodyText"/>
        <w:spacing w:line="242" w:lineRule="auto" w:before="241"/>
        <w:ind w:left="564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&lt;ul&gt;&lt;li&gt;Authored and optimized dozens of quantum circuits using PennyLane, improving solution quality in combinatorial optimization</w:t>
      </w:r>
      <w:r>
        <w:rPr>
          <w:color w:val="707070"/>
          <w:spacing w:val="27"/>
        </w:rPr>
        <w:t> </w:t>
      </w:r>
      <w:r>
        <w:rPr>
          <w:color w:val="707070"/>
        </w:rPr>
        <w:t>tasks</w:t>
      </w:r>
      <w:r>
        <w:rPr>
          <w:color w:val="707070"/>
          <w:spacing w:val="27"/>
        </w:rPr>
        <w:t> </w:t>
      </w:r>
      <w:r>
        <w:rPr>
          <w:color w:val="707070"/>
        </w:rPr>
        <w:t>by &gt;15%</w:t>
      </w:r>
      <w:r>
        <w:rPr>
          <w:color w:val="707070"/>
          <w:spacing w:val="27"/>
        </w:rPr>
        <w:t> </w:t>
      </w:r>
      <w:r>
        <w:rPr>
          <w:color w:val="707070"/>
        </w:rPr>
        <w:t>compared</w:t>
      </w:r>
      <w:r>
        <w:rPr>
          <w:color w:val="707070"/>
          <w:spacing w:val="27"/>
        </w:rPr>
        <w:t> </w:t>
      </w:r>
      <w:r>
        <w:rPr>
          <w:color w:val="707070"/>
        </w:rPr>
        <w:t>to</w:t>
      </w:r>
      <w:r>
        <w:rPr>
          <w:color w:val="707070"/>
          <w:spacing w:val="27"/>
        </w:rPr>
        <w:t> </w:t>
      </w:r>
      <w:r>
        <w:rPr>
          <w:color w:val="707070"/>
        </w:rPr>
        <w:t>baseline.&lt;/li&gt;&lt;li&gt;Simulated</w:t>
      </w:r>
      <w:r>
        <w:rPr>
          <w:color w:val="707070"/>
          <w:spacing w:val="27"/>
        </w:rPr>
        <w:t> </w:t>
      </w:r>
      <w:r>
        <w:rPr>
          <w:color w:val="707070"/>
        </w:rPr>
        <w:t>noisy quantum</w:t>
      </w:r>
      <w:r>
        <w:rPr>
          <w:color w:val="707070"/>
          <w:spacing w:val="27"/>
        </w:rPr>
        <w:t> </w:t>
      </w:r>
      <w:r>
        <w:rPr>
          <w:color w:val="707070"/>
        </w:rPr>
        <w:t>systems</w:t>
      </w:r>
      <w:r>
        <w:rPr>
          <w:color w:val="707070"/>
          <w:spacing w:val="27"/>
        </w:rPr>
        <w:t> </w:t>
      </w:r>
      <w:r>
        <w:rPr>
          <w:color w:val="707070"/>
        </w:rPr>
        <w:t>and</w:t>
      </w:r>
      <w:r>
        <w:rPr>
          <w:color w:val="707070"/>
          <w:spacing w:val="27"/>
        </w:rPr>
        <w:t> </w:t>
      </w:r>
      <w:r>
        <w:rPr>
          <w:color w:val="707070"/>
        </w:rPr>
        <w:t>implemented</w:t>
      </w:r>
      <w:r>
        <w:rPr>
          <w:color w:val="707070"/>
          <w:spacing w:val="27"/>
        </w:rPr>
        <w:t> </w:t>
      </w:r>
      <w:r>
        <w:rPr>
          <w:color w:val="707070"/>
        </w:rPr>
        <w:t>pulse-level noise models for algorithm benchmarking.&lt;/li&gt;&lt;li&gt;Worked with multidisciplinary teams to profile and improve quantum-classical workflow performance, reducing feedback loop latency by 50%.&lt;/li&gt;&lt;li&gt;Built experiment tracking tools and contributed to</w:t>
      </w:r>
    </w:p>
    <w:p>
      <w:pPr>
        <w:pStyle w:val="BodyText"/>
        <w:spacing w:before="2"/>
        <w:ind w:left="564"/>
      </w:pPr>
      <w:r>
        <w:rPr>
          <w:color w:val="707070"/>
        </w:rPr>
        <w:t>open-source</w:t>
      </w:r>
      <w:r>
        <w:rPr>
          <w:color w:val="707070"/>
          <w:spacing w:val="4"/>
        </w:rPr>
        <w:t> </w:t>
      </w:r>
      <w:r>
        <w:rPr>
          <w:color w:val="707070"/>
        </w:rPr>
        <w:t>libraries</w:t>
      </w:r>
      <w:r>
        <w:rPr>
          <w:color w:val="707070"/>
          <w:spacing w:val="4"/>
        </w:rPr>
        <w:t> </w:t>
      </w:r>
      <w:r>
        <w:rPr>
          <w:color w:val="707070"/>
        </w:rPr>
        <w:t>for</w:t>
      </w:r>
      <w:r>
        <w:rPr>
          <w:color w:val="707070"/>
          <w:spacing w:val="-3"/>
        </w:rPr>
        <w:t> </w:t>
      </w:r>
      <w:r>
        <w:rPr>
          <w:color w:val="707070"/>
        </w:rPr>
        <w:t>circuit</w:t>
      </w:r>
      <w:r>
        <w:rPr>
          <w:color w:val="707070"/>
          <w:spacing w:val="4"/>
        </w:rPr>
        <w:t> </w:t>
      </w:r>
      <w:r>
        <w:rPr>
          <w:color w:val="707070"/>
        </w:rPr>
        <w:t>compilation</w:t>
      </w:r>
      <w:r>
        <w:rPr>
          <w:color w:val="707070"/>
          <w:spacing w:val="5"/>
        </w:rPr>
        <w:t> </w:t>
      </w:r>
      <w:r>
        <w:rPr>
          <w:color w:val="707070"/>
        </w:rPr>
        <w:t>and</w:t>
      </w:r>
      <w:r>
        <w:rPr>
          <w:color w:val="707070"/>
          <w:spacing w:val="4"/>
        </w:rPr>
        <w:t> </w:t>
      </w:r>
      <w:r>
        <w:rPr>
          <w:color w:val="707070"/>
        </w:rPr>
        <w:t>result</w:t>
      </w:r>
      <w:r>
        <w:rPr>
          <w:color w:val="707070"/>
          <w:spacing w:val="4"/>
        </w:rPr>
        <w:t> </w:t>
      </w:r>
      <w:r>
        <w:rPr>
          <w:color w:val="707070"/>
          <w:spacing w:val="-2"/>
        </w:rPr>
        <w:t>reproducibility.&lt;/li&gt;&lt;/ul&gt;</w:t>
      </w:r>
    </w:p>
    <w:p>
      <w:pPr>
        <w:pStyle w:val="BodyText"/>
        <w:spacing w:before="4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Research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sz w:val="24"/>
        </w:rPr>
        <w:t>Software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sz w:val="24"/>
        </w:rPr>
        <w:t>Columbia</w:t>
      </w:r>
      <w:r>
        <w:rPr>
          <w:b/>
          <w:color w:val="3E3A3B"/>
          <w:spacing w:val="9"/>
          <w:sz w:val="24"/>
        </w:rPr>
        <w:t> </w:t>
      </w:r>
      <w:r>
        <w:rPr>
          <w:b/>
          <w:color w:val="3E3A3B"/>
          <w:spacing w:val="-2"/>
          <w:sz w:val="24"/>
        </w:rPr>
        <w:t>University</w:t>
      </w:r>
    </w:p>
    <w:p>
      <w:pPr>
        <w:pStyle w:val="BodyText"/>
        <w:ind w:left="67"/>
      </w:pPr>
      <w:r>
        <w:rPr>
          <w:color w:val="707070"/>
        </w:rPr>
        <w:t>July</w:t>
      </w:r>
      <w:r>
        <w:rPr>
          <w:color w:val="707070"/>
          <w:spacing w:val="-8"/>
        </w:rPr>
        <w:t> </w:t>
      </w:r>
      <w:r>
        <w:rPr>
          <w:color w:val="707070"/>
        </w:rPr>
        <w:t>2017</w:t>
      </w:r>
      <w:r>
        <w:rPr>
          <w:color w:val="707070"/>
          <w:spacing w:val="-1"/>
        </w:rPr>
        <w:t> </w:t>
      </w:r>
      <w:r>
        <w:rPr>
          <w:color w:val="707070"/>
        </w:rPr>
        <w:t>- January</w:t>
      </w:r>
      <w:r>
        <w:rPr>
          <w:color w:val="707070"/>
          <w:spacing w:val="-8"/>
        </w:rPr>
        <w:t> </w:t>
      </w:r>
      <w:r>
        <w:rPr>
          <w:color w:val="707070"/>
          <w:spacing w:val="-4"/>
        </w:rPr>
        <w:t>2020</w:t>
      </w:r>
    </w:p>
    <w:p>
      <w:pPr>
        <w:pStyle w:val="BodyText"/>
        <w:spacing w:before="243"/>
        <w:ind w:left="67"/>
      </w:pPr>
      <w:r>
        <w:rPr>
          <w:color w:val="707070"/>
        </w:rPr>
        <w:t>Software</w:t>
      </w:r>
      <w:r>
        <w:rPr>
          <w:color w:val="707070"/>
          <w:spacing w:val="27"/>
        </w:rPr>
        <w:t> </w:t>
      </w:r>
      <w:r>
        <w:rPr>
          <w:color w:val="707070"/>
        </w:rPr>
        <w:t>engineering</w:t>
      </w:r>
      <w:r>
        <w:rPr>
          <w:color w:val="707070"/>
          <w:spacing w:val="27"/>
        </w:rPr>
        <w:t> </w:t>
      </w:r>
      <w:r>
        <w:rPr>
          <w:color w:val="707070"/>
        </w:rPr>
        <w:t>and</w:t>
      </w:r>
      <w:r>
        <w:rPr>
          <w:color w:val="707070"/>
          <w:spacing w:val="27"/>
        </w:rPr>
        <w:t> </w:t>
      </w:r>
      <w:r>
        <w:rPr>
          <w:color w:val="707070"/>
        </w:rPr>
        <w:t>algorithm</w:t>
      </w:r>
      <w:r>
        <w:rPr>
          <w:color w:val="707070"/>
          <w:spacing w:val="27"/>
        </w:rPr>
        <w:t> </w:t>
      </w:r>
      <w:r>
        <w:rPr>
          <w:color w:val="707070"/>
        </w:rPr>
        <w:t>prototyping</w:t>
      </w:r>
      <w:r>
        <w:rPr>
          <w:color w:val="707070"/>
          <w:spacing w:val="27"/>
        </w:rPr>
        <w:t> </w:t>
      </w:r>
      <w:r>
        <w:rPr>
          <w:color w:val="707070"/>
        </w:rPr>
        <w:t>for</w:t>
      </w:r>
      <w:r>
        <w:rPr>
          <w:color w:val="707070"/>
          <w:spacing w:val="19"/>
        </w:rPr>
        <w:t> </w:t>
      </w:r>
      <w:r>
        <w:rPr>
          <w:color w:val="707070"/>
        </w:rPr>
        <w:t>computational</w:t>
      </w:r>
      <w:r>
        <w:rPr>
          <w:color w:val="707070"/>
          <w:spacing w:val="15"/>
        </w:rPr>
        <w:t> </w:t>
      </w:r>
      <w:r>
        <w:rPr>
          <w:color w:val="707070"/>
        </w:rPr>
        <w:t>physics</w:t>
      </w:r>
      <w:r>
        <w:rPr>
          <w:color w:val="707070"/>
          <w:spacing w:val="28"/>
        </w:rPr>
        <w:t> </w:t>
      </w:r>
      <w:r>
        <w:rPr>
          <w:color w:val="707070"/>
        </w:rPr>
        <w:t>and</w:t>
      </w:r>
      <w:r>
        <w:rPr>
          <w:color w:val="707070"/>
          <w:spacing w:val="27"/>
        </w:rPr>
        <w:t> </w:t>
      </w:r>
      <w:r>
        <w:rPr>
          <w:color w:val="707070"/>
        </w:rPr>
        <w:t>quantum</w:t>
      </w:r>
      <w:r>
        <w:rPr>
          <w:color w:val="707070"/>
          <w:spacing w:val="27"/>
        </w:rPr>
        <w:t> </w:t>
      </w:r>
      <w:r>
        <w:rPr>
          <w:color w:val="707070"/>
        </w:rPr>
        <w:t>computing</w:t>
      </w:r>
      <w:r>
        <w:rPr>
          <w:color w:val="707070"/>
          <w:spacing w:val="27"/>
        </w:rPr>
        <w:t> </w:t>
      </w:r>
      <w:r>
        <w:rPr>
          <w:color w:val="707070"/>
          <w:spacing w:val="-2"/>
        </w:rPr>
        <w:t>research.</w:t>
      </w:r>
    </w:p>
    <w:p>
      <w:pPr>
        <w:pStyle w:val="BodyText"/>
        <w:spacing w:before="21"/>
      </w:pPr>
    </w:p>
    <w:p>
      <w:pPr>
        <w:pStyle w:val="BodyText"/>
        <w:spacing w:line="242" w:lineRule="auto" w:before="0"/>
        <w:ind w:left="564" w:right="212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&lt;ul&gt;&lt;li&gt;Developed custom simulation tools in Python and C++ for quantum system modeling and validation.&lt;/ li&gt;&lt;li&gt;Implemented numerical optimization modules utilizing advanced linear algebra libraries, improving simulation speed for variational</w:t>
      </w:r>
      <w:r>
        <w:rPr>
          <w:color w:val="707070"/>
          <w:spacing w:val="-4"/>
        </w:rPr>
        <w:t> </w:t>
      </w:r>
      <w:r>
        <w:rPr>
          <w:color w:val="707070"/>
        </w:rPr>
        <w:t>algorithms by</w:t>
      </w:r>
      <w:r>
        <w:rPr>
          <w:color w:val="707070"/>
          <w:spacing w:val="-3"/>
        </w:rPr>
        <w:t> </w:t>
      </w:r>
      <w:r>
        <w:rPr>
          <w:color w:val="707070"/>
        </w:rPr>
        <w:t>2x.&lt;/li&gt;&lt;li&gt;Coordinated with PhD researchers to translate theoretical</w:t>
      </w:r>
      <w:r>
        <w:rPr>
          <w:color w:val="707070"/>
          <w:spacing w:val="-4"/>
        </w:rPr>
        <w:t> </w:t>
      </w:r>
      <w:r>
        <w:rPr>
          <w:color w:val="707070"/>
        </w:rPr>
        <w:t>models into robust experimental code used across multiple published works.&lt;/li&gt;&lt;/ul&gt;</w:t>
      </w: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pStyle w:val="Heading2"/>
      </w:pPr>
      <w:r>
        <w:rPr>
          <w:color w:val="3E3A3B"/>
          <w:spacing w:val="-2"/>
          <w:w w:val="105"/>
        </w:rPr>
        <w:t>PROJECTS</w:t>
      </w:r>
    </w:p>
    <w:p>
      <w:pPr>
        <w:pStyle w:val="Heading4"/>
        <w:spacing w:before="131"/>
      </w:pPr>
      <w:r>
        <w:rPr>
          <w:color w:val="3E3A3B"/>
        </w:rPr>
        <w:t>Hardware-Aware</w:t>
      </w:r>
      <w:r>
        <w:rPr>
          <w:color w:val="3E3A3B"/>
          <w:spacing w:val="33"/>
        </w:rPr>
        <w:t> </w:t>
      </w:r>
      <w:r>
        <w:rPr>
          <w:color w:val="3E3A3B"/>
        </w:rPr>
        <w:t>VQE</w:t>
      </w:r>
      <w:r>
        <w:rPr>
          <w:color w:val="3E3A3B"/>
          <w:spacing w:val="33"/>
        </w:rPr>
        <w:t> </w:t>
      </w:r>
      <w:r>
        <w:rPr>
          <w:color w:val="3E3A3B"/>
        </w:rPr>
        <w:t>Benchmark</w:t>
      </w:r>
      <w:r>
        <w:rPr>
          <w:color w:val="3E3A3B"/>
          <w:spacing w:val="34"/>
        </w:rPr>
        <w:t> </w:t>
      </w:r>
      <w:r>
        <w:rPr>
          <w:color w:val="3E3A3B"/>
          <w:spacing w:val="-4"/>
        </w:rPr>
        <w:t>Suite</w:t>
      </w:r>
    </w:p>
    <w:p>
      <w:pPr>
        <w:pStyle w:val="BodyText"/>
        <w:ind w:left="67"/>
      </w:pPr>
      <w:hyperlink r:id="rId7">
        <w:r>
          <w:rPr>
            <w:color w:val="707070"/>
            <w:spacing w:val="-2"/>
            <w:w w:val="105"/>
            <w:u w:val="single" w:color="707070"/>
          </w:rPr>
          <w:t>https://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github.com/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angelayogi/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q-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vqe-</w:t>
        </w:r>
      </w:hyperlink>
      <w:hyperlink r:id="rId7">
        <w:r>
          <w:rPr>
            <w:color w:val="707070"/>
            <w:spacing w:val="-2"/>
            <w:w w:val="105"/>
            <w:u w:val="single" w:color="707070"/>
          </w:rPr>
          <w:t>bench</w:t>
        </w:r>
      </w:hyperlink>
    </w:p>
    <w:p>
      <w:pPr>
        <w:pStyle w:val="BodyText"/>
        <w:spacing w:line="290" w:lineRule="auto" w:before="243"/>
        <w:ind w:left="67"/>
      </w:pPr>
      <w:r>
        <w:rPr>
          <w:color w:val="707070"/>
          <w:spacing w:val="-2"/>
          <w:w w:val="105"/>
        </w:rPr>
        <w:t>Developed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released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an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open-source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benchmarking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toolkit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for</w:t>
      </w:r>
      <w:r>
        <w:rPr>
          <w:color w:val="707070"/>
          <w:spacing w:val="-14"/>
          <w:w w:val="105"/>
        </w:rPr>
        <w:t> </w:t>
      </w:r>
      <w:r>
        <w:rPr>
          <w:color w:val="707070"/>
          <w:spacing w:val="-2"/>
          <w:w w:val="105"/>
        </w:rPr>
        <w:t>simulating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profiling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Variational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Quantum</w:t>
      </w:r>
      <w:r>
        <w:rPr>
          <w:color w:val="707070"/>
          <w:spacing w:val="-8"/>
          <w:w w:val="105"/>
        </w:rPr>
        <w:t> </w:t>
      </w:r>
      <w:r>
        <w:rPr>
          <w:color w:val="707070"/>
          <w:spacing w:val="-2"/>
          <w:w w:val="105"/>
        </w:rPr>
        <w:t>Eigensolver</w:t>
      </w:r>
      <w:r>
        <w:rPr>
          <w:color w:val="707070"/>
          <w:spacing w:val="-14"/>
          <w:w w:val="105"/>
        </w:rPr>
        <w:t> </w:t>
      </w:r>
      <w:r>
        <w:rPr>
          <w:color w:val="707070"/>
          <w:spacing w:val="-2"/>
          <w:w w:val="105"/>
        </w:rPr>
        <w:t>(VQE) </w:t>
      </w:r>
      <w:r>
        <w:rPr>
          <w:color w:val="707070"/>
          <w:w w:val="105"/>
        </w:rPr>
        <w:t>algorithms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on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noisy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intermediate-scale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quantum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(NISQ)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hardware.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Supported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cross-SDK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workflows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(Qiskit,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PennyLane),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modular</w:t>
      </w:r>
    </w:p>
    <w:p>
      <w:pPr>
        <w:pStyle w:val="BodyText"/>
        <w:spacing w:after="0" w:line="290" w:lineRule="auto"/>
        <w:sectPr>
          <w:type w:val="continuous"/>
          <w:pgSz w:w="17000" w:h="22000"/>
          <w:pgMar w:top="800" w:bottom="280" w:left="1133" w:right="1133"/>
        </w:sectPr>
      </w:pPr>
    </w:p>
    <w:p>
      <w:pPr>
        <w:pStyle w:val="BodyText"/>
        <w:spacing w:before="80"/>
        <w:ind w:left="67"/>
      </w:pPr>
      <w:r>
        <w:rPr>
          <w:color w:val="707070"/>
        </w:rPr>
        <w:t>noise</w:t>
      </w:r>
      <w:r>
        <w:rPr>
          <w:color w:val="707070"/>
          <w:spacing w:val="15"/>
        </w:rPr>
        <w:t> </w:t>
      </w:r>
      <w:r>
        <w:rPr>
          <w:color w:val="707070"/>
        </w:rPr>
        <w:t>models,</w:t>
      </w:r>
      <w:r>
        <w:rPr>
          <w:color w:val="707070"/>
          <w:spacing w:val="15"/>
        </w:rPr>
        <w:t> </w:t>
      </w:r>
      <w:r>
        <w:rPr>
          <w:color w:val="707070"/>
        </w:rPr>
        <w:t>and</w:t>
      </w:r>
      <w:r>
        <w:rPr>
          <w:color w:val="707070"/>
          <w:spacing w:val="15"/>
        </w:rPr>
        <w:t> </w:t>
      </w:r>
      <w:r>
        <w:rPr>
          <w:color w:val="707070"/>
        </w:rPr>
        <w:t>automated</w:t>
      </w:r>
      <w:r>
        <w:rPr>
          <w:color w:val="707070"/>
          <w:spacing w:val="15"/>
        </w:rPr>
        <w:t> </w:t>
      </w:r>
      <w:r>
        <w:rPr>
          <w:color w:val="707070"/>
        </w:rPr>
        <w:t>result</w:t>
      </w:r>
      <w:r>
        <w:rPr>
          <w:color w:val="707070"/>
          <w:spacing w:val="15"/>
        </w:rPr>
        <w:t> </w:t>
      </w:r>
      <w:r>
        <w:rPr>
          <w:color w:val="707070"/>
          <w:spacing w:val="-2"/>
        </w:rPr>
        <w:t>reporting.</w:t>
      </w:r>
    </w:p>
    <w:p>
      <w:pPr>
        <w:pStyle w:val="BodyText"/>
        <w:spacing w:before="261"/>
      </w:pPr>
    </w:p>
    <w:p>
      <w:pPr>
        <w:pStyle w:val="Heading4"/>
      </w:pPr>
      <w:r>
        <w:rPr>
          <w:color w:val="3E3A3B"/>
        </w:rPr>
        <w:t>Grover</w:t>
      </w:r>
      <w:r>
        <w:rPr>
          <w:color w:val="3E3A3B"/>
          <w:spacing w:val="-5"/>
        </w:rPr>
        <w:t> </w:t>
      </w:r>
      <w:r>
        <w:rPr>
          <w:color w:val="3E3A3B"/>
        </w:rPr>
        <w:t>Search</w:t>
      </w:r>
      <w:r>
        <w:rPr>
          <w:color w:val="3E3A3B"/>
          <w:spacing w:val="2"/>
        </w:rPr>
        <w:t> </w:t>
      </w:r>
      <w:r>
        <w:rPr>
          <w:color w:val="3E3A3B"/>
        </w:rPr>
        <w:t>with</w:t>
      </w:r>
      <w:r>
        <w:rPr>
          <w:color w:val="3E3A3B"/>
          <w:spacing w:val="2"/>
        </w:rPr>
        <w:t> </w:t>
      </w:r>
      <w:r>
        <w:rPr>
          <w:color w:val="3E3A3B"/>
        </w:rPr>
        <w:t>Error</w:t>
      </w:r>
      <w:r>
        <w:rPr>
          <w:color w:val="3E3A3B"/>
          <w:spacing w:val="-4"/>
        </w:rPr>
        <w:t> </w:t>
      </w:r>
      <w:r>
        <w:rPr>
          <w:color w:val="3E3A3B"/>
        </w:rPr>
        <w:t>Mitigation</w:t>
      </w:r>
      <w:r>
        <w:rPr>
          <w:color w:val="3E3A3B"/>
          <w:spacing w:val="2"/>
        </w:rPr>
        <w:t> </w:t>
      </w:r>
      <w:r>
        <w:rPr>
          <w:color w:val="3E3A3B"/>
        </w:rPr>
        <w:t>on</w:t>
      </w:r>
      <w:r>
        <w:rPr>
          <w:color w:val="3E3A3B"/>
          <w:spacing w:val="2"/>
        </w:rPr>
        <w:t> </w:t>
      </w:r>
      <w:r>
        <w:rPr>
          <w:color w:val="3E3A3B"/>
        </w:rPr>
        <w:t>Trapped-Ion</w:t>
      </w:r>
      <w:r>
        <w:rPr>
          <w:color w:val="3E3A3B"/>
          <w:spacing w:val="2"/>
        </w:rPr>
        <w:t> </w:t>
      </w:r>
      <w:r>
        <w:rPr>
          <w:color w:val="3E3A3B"/>
          <w:spacing w:val="-4"/>
        </w:rPr>
        <w:t>QPUs</w:t>
      </w:r>
    </w:p>
    <w:p>
      <w:pPr>
        <w:pStyle w:val="BodyText"/>
        <w:ind w:left="67"/>
      </w:pPr>
      <w:hyperlink r:id="rId8">
        <w:r>
          <w:rPr>
            <w:color w:val="707070"/>
            <w:spacing w:val="-2"/>
            <w:w w:val="105"/>
            <w:u w:val="single" w:color="707070"/>
          </w:rPr>
          <w:t>https://</w:t>
        </w:r>
      </w:hyperlink>
      <w:hyperlink r:id="rId8">
        <w:r>
          <w:rPr>
            <w:color w:val="707070"/>
            <w:spacing w:val="-2"/>
            <w:w w:val="105"/>
            <w:u w:val="single" w:color="707070"/>
          </w:rPr>
          <w:t>arxiv.org/</w:t>
        </w:r>
      </w:hyperlink>
      <w:hyperlink r:id="rId8">
        <w:r>
          <w:rPr>
            <w:color w:val="707070"/>
            <w:spacing w:val="-2"/>
            <w:w w:val="105"/>
            <w:u w:val="single" w:color="707070"/>
          </w:rPr>
          <w:t>abs/0000.00000</w:t>
        </w:r>
      </w:hyperlink>
    </w:p>
    <w:p>
      <w:pPr>
        <w:pStyle w:val="BodyText"/>
        <w:spacing w:line="290" w:lineRule="auto" w:before="243"/>
        <w:ind w:left="67"/>
      </w:pPr>
      <w:r>
        <w:rPr>
          <w:color w:val="707070"/>
        </w:rPr>
        <w:t>Demonstrated Grover’s search algorithm on real hardware with device-specific error mitigation techniques, achieving a 20% boost in </w:t>
      </w:r>
      <w:r>
        <w:rPr>
          <w:color w:val="707070"/>
          <w:w w:val="105"/>
        </w:rPr>
        <w:t>correct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solution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recovery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rate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over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unmitigated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baselines.</w:t>
      </w:r>
    </w:p>
    <w:p>
      <w:pPr>
        <w:pStyle w:val="BodyText"/>
        <w:spacing w:before="203"/>
      </w:pPr>
    </w:p>
    <w:p>
      <w:pPr>
        <w:pStyle w:val="Heading4"/>
      </w:pPr>
      <w:r>
        <w:rPr>
          <w:color w:val="3E3A3B"/>
          <w:w w:val="105"/>
        </w:rPr>
        <w:t>Quantum-Enhanced</w:t>
      </w:r>
      <w:r>
        <w:rPr>
          <w:color w:val="3E3A3B"/>
          <w:spacing w:val="-14"/>
          <w:w w:val="105"/>
        </w:rPr>
        <w:t> </w:t>
      </w:r>
      <w:r>
        <w:rPr>
          <w:color w:val="3E3A3B"/>
          <w:w w:val="105"/>
        </w:rPr>
        <w:t>Max-Cut</w:t>
      </w:r>
      <w:r>
        <w:rPr>
          <w:color w:val="3E3A3B"/>
          <w:spacing w:val="-14"/>
          <w:w w:val="105"/>
        </w:rPr>
        <w:t> </w:t>
      </w:r>
      <w:r>
        <w:rPr>
          <w:color w:val="3E3A3B"/>
          <w:spacing w:val="-2"/>
          <w:w w:val="105"/>
        </w:rPr>
        <w:t>Solver</w:t>
      </w:r>
    </w:p>
    <w:p>
      <w:pPr>
        <w:pStyle w:val="BodyText"/>
        <w:ind w:left="67"/>
      </w:pPr>
      <w:hyperlink r:id="rId9">
        <w:r>
          <w:rPr>
            <w:color w:val="707070"/>
            <w:u w:val="single" w:color="707070"/>
          </w:rPr>
          <w:t>https://</w:t>
        </w:r>
      </w:hyperlink>
      <w:hyperlink r:id="rId9">
        <w:r>
          <w:rPr>
            <w:color w:val="707070"/>
            <w:u w:val="single" w:color="707070"/>
          </w:rPr>
          <w:t>github.com/</w:t>
        </w:r>
      </w:hyperlink>
      <w:hyperlink r:id="rId9">
        <w:r>
          <w:rPr>
            <w:color w:val="707070"/>
            <w:u w:val="single" w:color="707070"/>
          </w:rPr>
          <w:t>angelayogi/</w:t>
        </w:r>
      </w:hyperlink>
      <w:hyperlink r:id="rId9">
        <w:r>
          <w:rPr>
            <w:color w:val="707070"/>
            <w:u w:val="single" w:color="707070"/>
          </w:rPr>
          <w:t>q-</w:t>
        </w:r>
      </w:hyperlink>
      <w:hyperlink r:id="rId9">
        <w:r>
          <w:rPr>
            <w:color w:val="707070"/>
            <w:spacing w:val="-2"/>
            <w:u w:val="single" w:color="707070"/>
          </w:rPr>
          <w:t>maxcut</w:t>
        </w:r>
      </w:hyperlink>
    </w:p>
    <w:p>
      <w:pPr>
        <w:pStyle w:val="BodyText"/>
        <w:spacing w:line="290" w:lineRule="auto" w:before="243"/>
        <w:ind w:left="67"/>
      </w:pPr>
      <w:r>
        <w:rPr>
          <w:color w:val="707070"/>
        </w:rPr>
        <w:t>Built a QAOA-based Max-Cut optimization pipeline using Cirq and Python, validated on 12-qubit simulator systems and small Rigetti</w:t>
      </w:r>
      <w:r>
        <w:rPr>
          <w:color w:val="707070"/>
          <w:spacing w:val="80"/>
        </w:rPr>
        <w:t> </w:t>
      </w:r>
      <w:r>
        <w:rPr>
          <w:color w:val="707070"/>
        </w:rPr>
        <w:t>Aspen hardware.</w:t>
      </w:r>
    </w:p>
    <w:p>
      <w:pPr>
        <w:pStyle w:val="BodyText"/>
        <w:spacing w:before="203"/>
      </w:pPr>
    </w:p>
    <w:p>
      <w:pPr>
        <w:pStyle w:val="Heading4"/>
      </w:pPr>
      <w:r>
        <w:rPr>
          <w:color w:val="3E3A3B"/>
        </w:rPr>
        <w:t>Reproducible</w:t>
      </w:r>
      <w:r>
        <w:rPr>
          <w:color w:val="3E3A3B"/>
          <w:spacing w:val="26"/>
        </w:rPr>
        <w:t> </w:t>
      </w:r>
      <w:r>
        <w:rPr>
          <w:color w:val="3E3A3B"/>
        </w:rPr>
        <w:t>Quantum</w:t>
      </w:r>
      <w:r>
        <w:rPr>
          <w:color w:val="3E3A3B"/>
          <w:spacing w:val="27"/>
        </w:rPr>
        <w:t> </w:t>
      </w:r>
      <w:r>
        <w:rPr>
          <w:color w:val="3E3A3B"/>
        </w:rPr>
        <w:t>Experiment</w:t>
      </w:r>
      <w:r>
        <w:rPr>
          <w:color w:val="3E3A3B"/>
          <w:spacing w:val="27"/>
        </w:rPr>
        <w:t> </w:t>
      </w:r>
      <w:r>
        <w:rPr>
          <w:color w:val="3E3A3B"/>
          <w:spacing w:val="-2"/>
        </w:rPr>
        <w:t>Toolkit</w:t>
      </w:r>
    </w:p>
    <w:p>
      <w:pPr>
        <w:pStyle w:val="BodyText"/>
        <w:ind w:left="67"/>
      </w:pPr>
      <w:hyperlink r:id="rId10">
        <w:r>
          <w:rPr>
            <w:color w:val="707070"/>
            <w:spacing w:val="-2"/>
            <w:w w:val="105"/>
            <w:u w:val="single" w:color="707070"/>
          </w:rPr>
          <w:t>https://</w:t>
        </w:r>
      </w:hyperlink>
      <w:hyperlink r:id="rId10">
        <w:r>
          <w:rPr>
            <w:color w:val="707070"/>
            <w:spacing w:val="-2"/>
            <w:w w:val="105"/>
            <w:u w:val="single" w:color="707070"/>
          </w:rPr>
          <w:t>github.com/</w:t>
        </w:r>
      </w:hyperlink>
      <w:hyperlink r:id="rId10">
        <w:r>
          <w:rPr>
            <w:color w:val="707070"/>
            <w:spacing w:val="-2"/>
            <w:w w:val="105"/>
            <w:u w:val="single" w:color="707070"/>
          </w:rPr>
          <w:t>angelayogi/</w:t>
        </w:r>
      </w:hyperlink>
      <w:hyperlink r:id="rId10">
        <w:r>
          <w:rPr>
            <w:color w:val="707070"/>
            <w:spacing w:val="-2"/>
            <w:w w:val="105"/>
            <w:u w:val="single" w:color="707070"/>
          </w:rPr>
          <w:t>qxkit</w:t>
        </w:r>
      </w:hyperlink>
    </w:p>
    <w:p>
      <w:pPr>
        <w:pStyle w:val="BodyText"/>
        <w:spacing w:line="290" w:lineRule="auto" w:before="244"/>
        <w:ind w:left="67"/>
      </w:pPr>
      <w:r>
        <w:rPr>
          <w:color w:val="707070"/>
        </w:rPr>
        <w:t>Engineered a library</w:t>
      </w:r>
      <w:r>
        <w:rPr>
          <w:color w:val="707070"/>
          <w:spacing w:val="-1"/>
        </w:rPr>
        <w:t> </w:t>
      </w:r>
      <w:r>
        <w:rPr>
          <w:color w:val="707070"/>
        </w:rPr>
        <w:t>for automating experiment artifacts, including circuit snapshots, metadata, and result hashes to support peer review and long-term reproducibility in quantum algorithm research.</w:t>
      </w:r>
    </w:p>
    <w:p>
      <w:pPr>
        <w:pStyle w:val="BodyText"/>
        <w:spacing w:before="0"/>
      </w:pPr>
    </w:p>
    <w:p>
      <w:pPr>
        <w:pStyle w:val="BodyText"/>
        <w:spacing w:before="164"/>
      </w:pPr>
    </w:p>
    <w:p>
      <w:pPr>
        <w:pStyle w:val="Heading2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83526</wp:posOffset>
                </wp:positionV>
                <wp:extent cx="406400" cy="254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6859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IBM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Certified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Associate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Developer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-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Quantum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Computation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using</w:t>
      </w:r>
      <w:r>
        <w:rPr>
          <w:b/>
          <w:color w:val="3E3A3B"/>
          <w:spacing w:val="3"/>
          <w:sz w:val="24"/>
        </w:rPr>
        <w:t> </w:t>
      </w:r>
      <w:r>
        <w:rPr>
          <w:b/>
          <w:color w:val="3E3A3B"/>
          <w:sz w:val="24"/>
        </w:rPr>
        <w:t>Qiskit</w:t>
      </w:r>
      <w:r>
        <w:rPr>
          <w:b/>
          <w:color w:val="3E3A3B"/>
          <w:spacing w:val="2"/>
          <w:sz w:val="24"/>
        </w:rPr>
        <w:t> </w:t>
      </w:r>
      <w:r>
        <w:rPr>
          <w:b/>
          <w:color w:val="3E3A3B"/>
          <w:sz w:val="24"/>
        </w:rPr>
        <w:t>v0.2X</w:t>
      </w:r>
      <w:r>
        <w:rPr>
          <w:b/>
          <w:color w:val="3E3A3B"/>
          <w:spacing w:val="73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77"/>
          <w:sz w:val="24"/>
        </w:rPr>
        <w:t> </w:t>
      </w:r>
      <w:r>
        <w:rPr>
          <w:b/>
          <w:color w:val="3E3A3B"/>
          <w:spacing w:val="-5"/>
          <w:sz w:val="24"/>
        </w:rPr>
        <w:t>IBM</w:t>
      </w:r>
    </w:p>
    <w:p>
      <w:pPr>
        <w:pStyle w:val="BodyText"/>
        <w:ind w:left="67"/>
      </w:pPr>
      <w:r>
        <w:rPr>
          <w:color w:val="707070"/>
          <w:w w:val="105"/>
        </w:rPr>
        <w:t>March</w:t>
      </w:r>
      <w:r>
        <w:rPr>
          <w:color w:val="707070"/>
          <w:spacing w:val="1"/>
          <w:w w:val="105"/>
        </w:rPr>
        <w:t> </w:t>
      </w:r>
      <w:r>
        <w:rPr>
          <w:color w:val="707070"/>
          <w:spacing w:val="-4"/>
          <w:w w:val="105"/>
        </w:rPr>
        <w:t>2021</w:t>
      </w:r>
    </w:p>
    <w:p>
      <w:pPr>
        <w:pStyle w:val="BodyText"/>
        <w:spacing w:before="243"/>
        <w:ind w:left="67"/>
      </w:pPr>
      <w:r>
        <w:rPr>
          <w:color w:val="707070"/>
        </w:rPr>
        <w:t>Credential</w:t>
      </w:r>
      <w:r>
        <w:rPr>
          <w:color w:val="707070"/>
          <w:spacing w:val="-8"/>
        </w:rPr>
        <w:t> </w:t>
      </w:r>
      <w:r>
        <w:rPr>
          <w:color w:val="707070"/>
        </w:rPr>
        <w:t>demonstrating</w:t>
      </w:r>
      <w:r>
        <w:rPr>
          <w:color w:val="707070"/>
          <w:spacing w:val="1"/>
        </w:rPr>
        <w:t> </w:t>
      </w:r>
      <w:r>
        <w:rPr>
          <w:color w:val="707070"/>
        </w:rPr>
        <w:t>proficiency</w:t>
      </w:r>
      <w:r>
        <w:rPr>
          <w:color w:val="707070"/>
          <w:spacing w:val="-6"/>
        </w:rPr>
        <w:t> </w:t>
      </w:r>
      <w:r>
        <w:rPr>
          <w:color w:val="707070"/>
        </w:rPr>
        <w:t>with</w:t>
      </w:r>
      <w:r>
        <w:rPr>
          <w:color w:val="707070"/>
          <w:spacing w:val="1"/>
        </w:rPr>
        <w:t> </w:t>
      </w:r>
      <w:r>
        <w:rPr>
          <w:color w:val="707070"/>
        </w:rPr>
        <w:t>Qiskit,</w:t>
      </w:r>
      <w:r>
        <w:rPr>
          <w:color w:val="707070"/>
          <w:spacing w:val="1"/>
        </w:rPr>
        <w:t> </w:t>
      </w:r>
      <w:r>
        <w:rPr>
          <w:color w:val="707070"/>
        </w:rPr>
        <w:t>quantum</w:t>
      </w:r>
      <w:r>
        <w:rPr>
          <w:color w:val="707070"/>
          <w:spacing w:val="1"/>
        </w:rPr>
        <w:t> </w:t>
      </w:r>
      <w:r>
        <w:rPr>
          <w:color w:val="707070"/>
        </w:rPr>
        <w:t>circuit construction,</w:t>
      </w:r>
      <w:r>
        <w:rPr>
          <w:color w:val="707070"/>
          <w:spacing w:val="1"/>
        </w:rPr>
        <w:t> </w:t>
      </w:r>
      <w:r>
        <w:rPr>
          <w:color w:val="707070"/>
        </w:rPr>
        <w:t>algorithm</w:t>
      </w:r>
      <w:r>
        <w:rPr>
          <w:color w:val="707070"/>
          <w:spacing w:val="1"/>
        </w:rPr>
        <w:t> </w:t>
      </w:r>
      <w:r>
        <w:rPr>
          <w:color w:val="707070"/>
        </w:rPr>
        <w:t>implementation,</w:t>
      </w:r>
      <w:r>
        <w:rPr>
          <w:color w:val="707070"/>
          <w:spacing w:val="1"/>
        </w:rPr>
        <w:t> </w:t>
      </w:r>
      <w:r>
        <w:rPr>
          <w:color w:val="707070"/>
        </w:rPr>
        <w:t>and noise</w:t>
      </w:r>
      <w:r>
        <w:rPr>
          <w:color w:val="707070"/>
          <w:spacing w:val="1"/>
        </w:rPr>
        <w:t> </w:t>
      </w:r>
      <w:r>
        <w:rPr>
          <w:color w:val="707070"/>
          <w:spacing w:val="-2"/>
        </w:rPr>
        <w:t>basics.</w:t>
      </w:r>
    </w:p>
    <w:p>
      <w:pPr>
        <w:pStyle w:val="BodyText"/>
        <w:spacing w:before="0"/>
      </w:pPr>
    </w:p>
    <w:p>
      <w:pPr>
        <w:pStyle w:val="BodyText"/>
        <w:spacing w:before="222"/>
      </w:pPr>
    </w:p>
    <w:p>
      <w:pPr>
        <w:pStyle w:val="Heading2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83620</wp:posOffset>
                </wp:positionV>
                <wp:extent cx="406400" cy="254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84306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Master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z w:val="24"/>
        </w:rPr>
        <w:t>Science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Computer</w:t>
      </w:r>
      <w:r>
        <w:rPr>
          <w:b/>
          <w:color w:val="3E3A3B"/>
          <w:spacing w:val="-7"/>
          <w:sz w:val="24"/>
        </w:rPr>
        <w:t> </w:t>
      </w:r>
      <w:r>
        <w:rPr>
          <w:b/>
          <w:color w:val="3E3A3B"/>
          <w:sz w:val="24"/>
        </w:rPr>
        <w:t>Science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Columbia University,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New</w:t>
      </w:r>
      <w:r>
        <w:rPr>
          <w:b/>
          <w:color w:val="3E3A3B"/>
          <w:spacing w:val="-10"/>
          <w:sz w:val="24"/>
        </w:rPr>
        <w:t> </w:t>
      </w:r>
      <w:r>
        <w:rPr>
          <w:b/>
          <w:color w:val="3E3A3B"/>
          <w:sz w:val="24"/>
        </w:rPr>
        <w:t>York, </w:t>
      </w:r>
      <w:r>
        <w:rPr>
          <w:b/>
          <w:color w:val="3E3A3B"/>
          <w:spacing w:val="-5"/>
          <w:sz w:val="24"/>
        </w:rPr>
        <w:t>NY</w:t>
      </w:r>
    </w:p>
    <w:p>
      <w:pPr>
        <w:pStyle w:val="BodyText"/>
        <w:ind w:left="67"/>
      </w:pPr>
      <w:r>
        <w:rPr>
          <w:color w:val="707070"/>
        </w:rPr>
        <w:t>2015</w:t>
      </w:r>
      <w:r>
        <w:rPr>
          <w:color w:val="707070"/>
          <w:spacing w:val="-6"/>
        </w:rPr>
        <w:t> </w:t>
      </w:r>
      <w:r>
        <w:rPr>
          <w:color w:val="707070"/>
        </w:rPr>
        <w:t>-</w:t>
      </w:r>
      <w:r>
        <w:rPr>
          <w:color w:val="707070"/>
          <w:spacing w:val="-6"/>
        </w:rPr>
        <w:t> </w:t>
      </w:r>
      <w:r>
        <w:rPr>
          <w:color w:val="707070"/>
          <w:spacing w:val="-4"/>
        </w:rPr>
        <w:t>2017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83341</wp:posOffset>
                </wp:positionV>
                <wp:extent cx="406400" cy="254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3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320"/>
      </w:pPr>
      <w:r>
        <w:rPr>
          <w:color w:val="707070"/>
        </w:rPr>
        <w:t>&lt;ul&gt;&lt;li&gt;Quantum circuit design (VQE, QAOA, Grover, Shor)&lt;/li&gt;&lt;li&gt;Hybrid quantum-classical workflows&lt;/li&gt;&lt;li&gt;Quantum noise modeling and error mitigation&lt;/li&gt;&lt;li&gt;Qiskit, Cirq, PennyLane, Q# (basic)&lt;/li&gt;&lt;li&gt;Quantum circuit simulation &amp; compilation&lt;/ li&gt;&lt;li&gt;Numerical optimization, linear algebra&lt;/li&gt;&lt;li&gt;Python, C++ (modern), Rust (basic)&lt;/li&gt;&lt;li&gt;Algorithm benchmarking and profiling&lt;/li&gt;&lt;li&gt;Data</w:t>
      </w:r>
      <w:r>
        <w:rPr>
          <w:color w:val="707070"/>
          <w:spacing w:val="-4"/>
        </w:rPr>
        <w:t> </w:t>
      </w:r>
      <w:r>
        <w:rPr>
          <w:color w:val="707070"/>
        </w:rPr>
        <w:t>analysis,</w:t>
      </w:r>
      <w:r>
        <w:rPr>
          <w:color w:val="707070"/>
          <w:spacing w:val="-4"/>
        </w:rPr>
        <w:t> </w:t>
      </w:r>
      <w:r>
        <w:rPr>
          <w:color w:val="707070"/>
        </w:rPr>
        <w:t>experiment</w:t>
      </w:r>
      <w:r>
        <w:rPr>
          <w:color w:val="707070"/>
          <w:spacing w:val="-4"/>
        </w:rPr>
        <w:t> </w:t>
      </w:r>
      <w:r>
        <w:rPr>
          <w:color w:val="707070"/>
        </w:rPr>
        <w:t>reproducibility,</w:t>
      </w:r>
      <w:r>
        <w:rPr>
          <w:color w:val="707070"/>
          <w:spacing w:val="-4"/>
        </w:rPr>
        <w:t> </w:t>
      </w:r>
      <w:r>
        <w:rPr>
          <w:color w:val="707070"/>
        </w:rPr>
        <w:t>CI/CD</w:t>
      </w:r>
      <w:r>
        <w:rPr>
          <w:color w:val="707070"/>
          <w:spacing w:val="-4"/>
        </w:rPr>
        <w:t> </w:t>
      </w:r>
      <w:r>
        <w:rPr>
          <w:color w:val="707070"/>
        </w:rPr>
        <w:t>for</w:t>
      </w:r>
      <w:r>
        <w:rPr>
          <w:color w:val="707070"/>
          <w:spacing w:val="-10"/>
        </w:rPr>
        <w:t> </w:t>
      </w:r>
      <w:r>
        <w:rPr>
          <w:color w:val="707070"/>
        </w:rPr>
        <w:t>research&lt;/li&gt;&lt;li&gt;Collaboration</w:t>
      </w:r>
      <w:r>
        <w:rPr>
          <w:color w:val="707070"/>
          <w:spacing w:val="-4"/>
        </w:rPr>
        <w:t> </w:t>
      </w:r>
      <w:r>
        <w:rPr>
          <w:color w:val="707070"/>
        </w:rPr>
        <w:t>with</w:t>
      </w:r>
      <w:r>
        <w:rPr>
          <w:color w:val="707070"/>
          <w:spacing w:val="-4"/>
        </w:rPr>
        <w:t> </w:t>
      </w:r>
      <w:r>
        <w:rPr>
          <w:color w:val="707070"/>
        </w:rPr>
        <w:t>research,</w:t>
      </w:r>
      <w:r>
        <w:rPr>
          <w:color w:val="707070"/>
          <w:spacing w:val="-4"/>
        </w:rPr>
        <w:t> </w:t>
      </w:r>
      <w:r>
        <w:rPr>
          <w:color w:val="707070"/>
        </w:rPr>
        <w:t>product,</w:t>
      </w:r>
      <w:r>
        <w:rPr>
          <w:color w:val="707070"/>
          <w:spacing w:val="-4"/>
        </w:rPr>
        <w:t> </w:t>
      </w:r>
      <w:r>
        <w:rPr>
          <w:color w:val="707070"/>
        </w:rPr>
        <w:t>and hardware teams&lt;/li&gt;&lt;/ul&gt;</w:t>
      </w:r>
    </w:p>
    <w:p>
      <w:pPr>
        <w:pStyle w:val="BodyText"/>
        <w:spacing w:before="206"/>
      </w:pPr>
    </w:p>
    <w:p>
      <w:pPr>
        <w:pStyle w:val="Heading2"/>
      </w:pPr>
      <w:r>
        <w:rPr>
          <w:color w:val="3E3A3B"/>
          <w:w w:val="105"/>
        </w:rPr>
        <w:t>SOFT</w:t>
      </w:r>
      <w:r>
        <w:rPr>
          <w:color w:val="3E3A3B"/>
          <w:spacing w:val="-27"/>
          <w:w w:val="105"/>
        </w:rPr>
        <w:t> </w:t>
      </w: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762000</wp:posOffset>
                </wp:positionH>
                <wp:positionV relativeFrom="paragraph">
                  <wp:posOffset>83398</wp:posOffset>
                </wp:positionV>
                <wp:extent cx="406400" cy="254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6839pt;width:32pt;height:2pt;mso-position-horizontal-relative:page;mso-position-vertical-relative:paragraph;z-index:-15725568;mso-wrap-distance-left:0;mso-wrap-distance-right:0" id="docshape8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</w:rPr>
        <w:t>&lt;ul&gt;&lt;li&gt;Cross-functional collaboration&lt;/li&gt;&lt;li&gt;Technical writing and documentation&lt;/li&gt;&lt;li&gt;Research communication&lt;/ li&gt;&lt;li&gt;Experiment reproducibility leadership&lt;/li&gt;&lt;li&gt;Mentorship and knowledge sharing&lt;/li&gt;&lt;/ul&gt;</w:t>
      </w:r>
    </w:p>
    <w:p>
      <w:pPr>
        <w:pStyle w:val="BodyText"/>
        <w:spacing w:before="350"/>
        <w:rPr>
          <w:sz w:val="32"/>
        </w:rPr>
      </w:pPr>
    </w:p>
    <w:p>
      <w:pPr>
        <w:pStyle w:val="Heading2"/>
        <w:tabs>
          <w:tab w:pos="8128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6033443</wp:posOffset>
                </wp:positionH>
                <wp:positionV relativeFrom="paragraph">
                  <wp:posOffset>562551</wp:posOffset>
                </wp:positionV>
                <wp:extent cx="50800" cy="508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25400" y="50800"/>
                              </a:moveTo>
                              <a:lnTo>
                                <a:pt x="15513" y="48803"/>
                              </a:lnTo>
                              <a:lnTo>
                                <a:pt x="7439" y="43360"/>
                              </a:lnTo>
                              <a:lnTo>
                                <a:pt x="1996" y="35286"/>
                              </a:lnTo>
                              <a:lnTo>
                                <a:pt x="0" y="25400"/>
                              </a:lnTo>
                              <a:lnTo>
                                <a:pt x="1996" y="15513"/>
                              </a:lnTo>
                              <a:lnTo>
                                <a:pt x="7439" y="7439"/>
                              </a:lnTo>
                              <a:lnTo>
                                <a:pt x="15513" y="1996"/>
                              </a:lnTo>
                              <a:lnTo>
                                <a:pt x="25400" y="0"/>
                              </a:lnTo>
                              <a:lnTo>
                                <a:pt x="35286" y="1996"/>
                              </a:lnTo>
                              <a:lnTo>
                                <a:pt x="43360" y="7439"/>
                              </a:lnTo>
                              <a:lnTo>
                                <a:pt x="48803" y="15513"/>
                              </a:lnTo>
                              <a:lnTo>
                                <a:pt x="50800" y="25400"/>
                              </a:lnTo>
                              <a:lnTo>
                                <a:pt x="48803" y="35286"/>
                              </a:lnTo>
                              <a:lnTo>
                                <a:pt x="43360" y="43360"/>
                              </a:lnTo>
                              <a:lnTo>
                                <a:pt x="35286" y="48803"/>
                              </a:lnTo>
                              <a:lnTo>
                                <a:pt x="2540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07431pt;margin-top:44.295391pt;width:4pt;height:4pt;mso-position-horizontal-relative:page;mso-position-vertical-relative:paragraph;z-index:15733248" id="docshape9" coordorigin="9501,886" coordsize="80,80" path="m9541,966l9526,963,9513,954,9505,941,9501,926,9505,910,9513,898,9526,889,9541,886,9557,889,9570,898,9578,910,9581,926,9578,941,9570,954,9557,963,9541,9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E3A3B"/>
          <w:spacing w:val="-2"/>
          <w:w w:val="110"/>
        </w:rPr>
        <w:t>AWARDS</w:t>
      </w:r>
      <w:r>
        <w:rPr>
          <w:color w:val="3E3A3B"/>
        </w:rPr>
        <w:tab/>
      </w:r>
      <w:r>
        <w:rPr>
          <w:color w:val="3E3A3B"/>
          <w:spacing w:val="-2"/>
          <w:w w:val="110"/>
        </w:rPr>
        <w:t>LANGUAGES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762000</wp:posOffset>
                </wp:positionH>
                <wp:positionV relativeFrom="paragraph">
                  <wp:posOffset>83622</wp:posOffset>
                </wp:positionV>
                <wp:extent cx="406400" cy="254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84453pt;width:32pt;height:2pt;mso-position-horizontal-relative:page;mso-position-vertical-relative:paragraph;z-index:-15725056;mso-wrap-distance-left:0;mso-wrap-distance-right:0" id="docshape10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5881043</wp:posOffset>
                </wp:positionH>
                <wp:positionV relativeFrom="paragraph">
                  <wp:posOffset>83622</wp:posOffset>
                </wp:positionV>
                <wp:extent cx="406400" cy="2540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07431pt;margin-top:6.584453pt;width:32pt;height:2pt;mso-position-horizontal-relative:page;mso-position-vertical-relative:paragraph;z-index:-15724544;mso-wrap-distance-left:0;mso-wrap-distance-right:0" id="docshape11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pgSz w:w="17000" w:h="22000"/>
          <w:pgMar w:top="800" w:bottom="280" w:left="1133" w:right="1133"/>
        </w:sectPr>
      </w:pPr>
    </w:p>
    <w:p>
      <w:pPr>
        <w:pStyle w:val="Heading4"/>
        <w:spacing w:before="101"/>
      </w:pPr>
      <w:r>
        <w:rPr>
          <w:color w:val="3E3A3B"/>
          <w:spacing w:val="-2"/>
          <w:w w:val="105"/>
        </w:rPr>
        <w:t>Best</w:t>
      </w:r>
      <w:r>
        <w:rPr>
          <w:color w:val="3E3A3B"/>
          <w:spacing w:val="-7"/>
          <w:w w:val="105"/>
        </w:rPr>
        <w:t> </w:t>
      </w:r>
      <w:r>
        <w:rPr>
          <w:color w:val="3E3A3B"/>
          <w:spacing w:val="-2"/>
          <w:w w:val="105"/>
        </w:rPr>
        <w:t>Applied</w:t>
      </w:r>
      <w:r>
        <w:rPr>
          <w:color w:val="3E3A3B"/>
          <w:spacing w:val="-7"/>
          <w:w w:val="105"/>
        </w:rPr>
        <w:t> </w:t>
      </w:r>
      <w:r>
        <w:rPr>
          <w:color w:val="3E3A3B"/>
          <w:spacing w:val="-2"/>
          <w:w w:val="105"/>
        </w:rPr>
        <w:t>Quantum</w:t>
      </w:r>
      <w:r>
        <w:rPr>
          <w:color w:val="3E3A3B"/>
          <w:spacing w:val="-7"/>
          <w:w w:val="105"/>
        </w:rPr>
        <w:t> </w:t>
      </w:r>
      <w:r>
        <w:rPr>
          <w:color w:val="3E3A3B"/>
          <w:spacing w:val="-2"/>
          <w:w w:val="105"/>
        </w:rPr>
        <w:t>Research</w:t>
      </w:r>
      <w:r>
        <w:rPr>
          <w:color w:val="3E3A3B"/>
          <w:spacing w:val="-6"/>
          <w:w w:val="105"/>
        </w:rPr>
        <w:t> </w:t>
      </w:r>
      <w:r>
        <w:rPr>
          <w:color w:val="3E3A3B"/>
          <w:spacing w:val="-4"/>
          <w:w w:val="105"/>
        </w:rPr>
        <w:t>Paper</w:t>
      </w:r>
    </w:p>
    <w:p>
      <w:pPr>
        <w:pStyle w:val="BodyText"/>
        <w:spacing w:line="290" w:lineRule="auto"/>
        <w:ind w:left="67"/>
      </w:pPr>
      <w:r>
        <w:rPr>
          <w:color w:val="707070"/>
          <w:spacing w:val="-2"/>
          <w:w w:val="105"/>
        </w:rPr>
        <w:t>QCE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NYC,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2022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—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For</w:t>
      </w:r>
      <w:r>
        <w:rPr>
          <w:color w:val="707070"/>
          <w:spacing w:val="-20"/>
          <w:w w:val="105"/>
        </w:rPr>
        <w:t> </w:t>
      </w:r>
      <w:r>
        <w:rPr>
          <w:color w:val="707070"/>
          <w:spacing w:val="-2"/>
          <w:w w:val="105"/>
        </w:rPr>
        <w:t>experimental</w:t>
      </w:r>
      <w:r>
        <w:rPr>
          <w:color w:val="707070"/>
          <w:spacing w:val="-22"/>
          <w:w w:val="105"/>
        </w:rPr>
        <w:t> </w:t>
      </w:r>
      <w:r>
        <w:rPr>
          <w:color w:val="707070"/>
          <w:spacing w:val="-2"/>
          <w:w w:val="105"/>
        </w:rPr>
        <w:t>demonstration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of</w:t>
      </w:r>
      <w:r>
        <w:rPr>
          <w:color w:val="707070"/>
          <w:spacing w:val="-20"/>
          <w:w w:val="105"/>
        </w:rPr>
        <w:t> </w:t>
      </w:r>
      <w:r>
        <w:rPr>
          <w:color w:val="707070"/>
          <w:spacing w:val="-2"/>
          <w:w w:val="105"/>
        </w:rPr>
        <w:t>error </w:t>
      </w:r>
      <w:r>
        <w:rPr>
          <w:color w:val="707070"/>
          <w:w w:val="105"/>
        </w:rPr>
        <w:t>mitigation in VQE algorithms.</w:t>
      </w:r>
    </w:p>
    <w:p>
      <w:pPr>
        <w:pStyle w:val="BodyText"/>
        <w:spacing w:line="242" w:lineRule="auto" w:before="101"/>
        <w:ind w:left="67" w:right="418"/>
      </w:pPr>
      <w:r>
        <w:rPr/>
        <w:br w:type="column"/>
      </w:r>
      <w:r>
        <w:rPr>
          <w:color w:val="707070"/>
        </w:rPr>
        <w:t>&lt;ul&gt;&lt;li&gt;English</w:t>
      </w:r>
      <w:r>
        <w:rPr>
          <w:color w:val="707070"/>
          <w:spacing w:val="-14"/>
        </w:rPr>
        <w:t> </w:t>
      </w:r>
      <w:r>
        <w:rPr>
          <w:color w:val="707070"/>
        </w:rPr>
        <w:t>(native)&lt;/li&gt;&lt;li&gt;Spanish</w:t>
      </w:r>
      <w:r>
        <w:rPr>
          <w:color w:val="707070"/>
          <w:spacing w:val="-14"/>
        </w:rPr>
        <w:t> </w:t>
      </w:r>
      <w:r>
        <w:rPr>
          <w:color w:val="707070"/>
        </w:rPr>
        <w:t>(professional </w:t>
      </w:r>
      <w:r>
        <w:rPr>
          <w:color w:val="707070"/>
          <w:spacing w:val="-2"/>
        </w:rPr>
        <w:t>proficiency)&lt;/li&gt;&lt;/ul&gt;</w:t>
      </w:r>
    </w:p>
    <w:sectPr>
      <w:type w:val="continuous"/>
      <w:pgSz w:w="17000" w:h="22000"/>
      <w:pgMar w:top="800" w:bottom="280" w:left="1133" w:right="1133"/>
      <w:cols w:num="2" w:equalWidth="0">
        <w:col w:w="6508" w:space="2051"/>
        <w:col w:w="61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 w:right="1246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gela.yogi@protonmail.com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github.com/angelayogi/q-vqe-bench" TargetMode="External"/><Relationship Id="rId8" Type="http://schemas.openxmlformats.org/officeDocument/2006/relationships/hyperlink" Target="https://arxiv.org/abs/0000.00000" TargetMode="External"/><Relationship Id="rId9" Type="http://schemas.openxmlformats.org/officeDocument/2006/relationships/hyperlink" Target="https://github.com/angelayogi/q-maxcut" TargetMode="External"/><Relationship Id="rId10" Type="http://schemas.openxmlformats.org/officeDocument/2006/relationships/hyperlink" Target="https://github.com/angelayogi/qxk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2026-01-04T00:26:52Z</dcterms:created>
  <dcterms:modified xsi:type="dcterms:W3CDTF">2026-01-04T00:26:52Z</dcterms:modified>
</cp:coreProperties>
</file>